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DA868" w14:textId="4DFA26D3" w:rsidR="002555C8" w:rsidRPr="002555C8" w:rsidRDefault="002555C8" w:rsidP="002555C8">
      <w:r w:rsidRPr="002555C8">
        <w:rPr>
          <w:rFonts w:ascii="Calibri" w:hAnsi="Calibri"/>
          <w:noProof/>
          <w:sz w:val="22"/>
          <w:szCs w:val="22"/>
          <w:lang w:val="en-US"/>
        </w:rPr>
        <w:drawing>
          <wp:inline distT="0" distB="0" distL="0" distR="0" wp14:anchorId="14C2F584" wp14:editId="165174CA">
            <wp:extent cx="923925" cy="1143000"/>
            <wp:effectExtent l="0" t="0" r="9525" b="0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26317" w14:textId="77777777" w:rsidR="002555C8" w:rsidRPr="002555C8" w:rsidRDefault="002555C8" w:rsidP="002555C8">
      <w:pPr>
        <w:jc w:val="center"/>
        <w:rPr>
          <w:rFonts w:ascii="Arial" w:hAnsi="Arial" w:cs="Arial"/>
          <w:b/>
          <w:sz w:val="32"/>
          <w:szCs w:val="22"/>
          <w:lang w:val="en-US"/>
        </w:rPr>
      </w:pPr>
      <w:r w:rsidRPr="002555C8">
        <w:rPr>
          <w:rFonts w:ascii="Arial" w:hAnsi="Arial" w:cs="Arial"/>
          <w:b/>
          <w:sz w:val="32"/>
          <w:szCs w:val="22"/>
          <w:lang w:val="en-US"/>
        </w:rPr>
        <w:t>Levels of Care - Impact Assessment</w:t>
      </w:r>
    </w:p>
    <w:p w14:paraId="573043DE" w14:textId="77777777" w:rsidR="002555C8" w:rsidRPr="002555C8" w:rsidRDefault="002555C8" w:rsidP="002555C8">
      <w:pPr>
        <w:numPr>
          <w:ilvl w:val="12"/>
          <w:numId w:val="0"/>
        </w:numPr>
        <w:tabs>
          <w:tab w:val="left" w:pos="-9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rFonts w:ascii="Arial" w:hAnsi="Arial" w:cs="Arial"/>
          <w:b/>
          <w:sz w:val="22"/>
          <w:szCs w:val="22"/>
          <w:lang w:val="en-US"/>
        </w:rPr>
      </w:pPr>
    </w:p>
    <w:p w14:paraId="71A885AB" w14:textId="77777777" w:rsidR="002555C8" w:rsidRPr="002555C8" w:rsidRDefault="002555C8" w:rsidP="002555C8">
      <w:pPr>
        <w:keepNext/>
        <w:jc w:val="center"/>
        <w:outlineLvl w:val="4"/>
        <w:rPr>
          <w:rFonts w:ascii="Arial" w:hAnsi="Arial" w:cs="Arial"/>
          <w:b/>
          <w:bCs/>
          <w:sz w:val="48"/>
        </w:rPr>
      </w:pPr>
      <w:r w:rsidRPr="002555C8">
        <w:rPr>
          <w:rFonts w:ascii="Arial" w:hAnsi="Arial" w:cs="Arial"/>
          <w:b/>
          <w:bCs/>
          <w:sz w:val="48"/>
        </w:rPr>
        <w:t>Supportive Phase of Care</w:t>
      </w:r>
    </w:p>
    <w:p w14:paraId="691CF225" w14:textId="77777777" w:rsidR="002555C8" w:rsidRPr="002555C8" w:rsidRDefault="002555C8" w:rsidP="002555C8">
      <w:pPr>
        <w:numPr>
          <w:ilvl w:val="12"/>
          <w:numId w:val="0"/>
        </w:numPr>
        <w:tabs>
          <w:tab w:val="left" w:pos="-9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16826D8E" w14:textId="77777777" w:rsidR="002555C8" w:rsidRPr="002555C8" w:rsidRDefault="002555C8" w:rsidP="002555C8">
      <w:pPr>
        <w:numPr>
          <w:ilvl w:val="12"/>
          <w:numId w:val="0"/>
        </w:numPr>
        <w:tabs>
          <w:tab w:val="left" w:pos="-9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24B19A95" w14:textId="77777777" w:rsidR="002555C8" w:rsidRPr="002555C8" w:rsidRDefault="002555C8" w:rsidP="002555C8">
      <w:pPr>
        <w:numPr>
          <w:ilvl w:val="12"/>
          <w:numId w:val="0"/>
        </w:numPr>
        <w:tabs>
          <w:tab w:val="left" w:pos="-9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4C84103C" w14:textId="77777777" w:rsidR="002555C8" w:rsidRPr="002555C8" w:rsidRDefault="002555C8" w:rsidP="002555C8">
      <w:pPr>
        <w:numPr>
          <w:ilvl w:val="12"/>
          <w:numId w:val="0"/>
        </w:numPr>
        <w:tabs>
          <w:tab w:val="left" w:pos="-9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  <w:rPr>
          <w:rFonts w:ascii="Arial" w:hAnsi="Arial" w:cs="Arial"/>
          <w:b/>
          <w:sz w:val="32"/>
          <w:szCs w:val="32"/>
          <w:lang w:val="en-US"/>
        </w:rPr>
      </w:pPr>
      <w:r w:rsidRPr="002555C8">
        <w:rPr>
          <w:rFonts w:ascii="Arial" w:hAnsi="Arial" w:cs="Arial"/>
          <w:b/>
          <w:sz w:val="28"/>
          <w:szCs w:val="22"/>
          <w:lang w:val="en-US"/>
        </w:rPr>
        <w:t>District Health Authority:</w:t>
      </w:r>
      <w:r w:rsidRPr="002555C8">
        <w:rPr>
          <w:rFonts w:ascii="Arial" w:hAnsi="Arial" w:cs="Arial"/>
          <w:b/>
          <w:sz w:val="28"/>
          <w:szCs w:val="22"/>
          <w:lang w:val="en-US"/>
        </w:rPr>
        <w:tab/>
        <w:t xml:space="preserve"> </w:t>
      </w:r>
      <w:r w:rsidRPr="002555C8">
        <w:rPr>
          <w:rFonts w:ascii="Arial" w:hAnsi="Arial" w:cs="Arial"/>
          <w:b/>
          <w:sz w:val="28"/>
          <w:szCs w:val="22"/>
          <w:u w:val="single"/>
          <w:lang w:val="en-US"/>
        </w:rPr>
        <w:t>____________________</w:t>
      </w:r>
    </w:p>
    <w:p w14:paraId="016F99EE" w14:textId="77777777" w:rsidR="002555C8" w:rsidRPr="002555C8" w:rsidRDefault="002555C8" w:rsidP="002555C8">
      <w:pPr>
        <w:numPr>
          <w:ilvl w:val="12"/>
          <w:numId w:val="0"/>
        </w:numPr>
        <w:tabs>
          <w:tab w:val="left" w:pos="-9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  <w:rPr>
          <w:rFonts w:ascii="Arial" w:hAnsi="Arial" w:cs="Arial"/>
          <w:b/>
          <w:sz w:val="28"/>
          <w:szCs w:val="22"/>
          <w:lang w:val="en-US"/>
        </w:rPr>
      </w:pPr>
    </w:p>
    <w:p w14:paraId="3170E18E" w14:textId="77777777" w:rsidR="002555C8" w:rsidRPr="002555C8" w:rsidRDefault="002555C8" w:rsidP="002555C8">
      <w:pPr>
        <w:numPr>
          <w:ilvl w:val="12"/>
          <w:numId w:val="0"/>
        </w:numPr>
        <w:tabs>
          <w:tab w:val="left" w:pos="-9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  <w:rPr>
          <w:rFonts w:ascii="Arial" w:hAnsi="Arial" w:cs="Arial"/>
          <w:sz w:val="22"/>
          <w:szCs w:val="22"/>
          <w:lang w:val="en-US"/>
        </w:rPr>
      </w:pPr>
      <w:r w:rsidRPr="002555C8">
        <w:rPr>
          <w:rFonts w:ascii="Arial" w:hAnsi="Arial" w:cs="Arial"/>
          <w:b/>
          <w:bCs/>
          <w:sz w:val="28"/>
          <w:szCs w:val="22"/>
          <w:lang w:val="en-US"/>
        </w:rPr>
        <w:t>Hospital:   __________________________________</w:t>
      </w:r>
    </w:p>
    <w:p w14:paraId="5289D0DD" w14:textId="77777777" w:rsidR="002555C8" w:rsidRPr="002555C8" w:rsidRDefault="002555C8" w:rsidP="002555C8">
      <w:pPr>
        <w:numPr>
          <w:ilvl w:val="12"/>
          <w:numId w:val="0"/>
        </w:numPr>
        <w:tabs>
          <w:tab w:val="left" w:pos="-9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  <w:rPr>
          <w:rFonts w:ascii="Arial" w:hAnsi="Arial" w:cs="Arial"/>
          <w:sz w:val="22"/>
          <w:szCs w:val="22"/>
          <w:lang w:val="en-US"/>
        </w:rPr>
      </w:pPr>
    </w:p>
    <w:p w14:paraId="0C1E902F" w14:textId="77777777" w:rsidR="002555C8" w:rsidRPr="002555C8" w:rsidRDefault="002555C8" w:rsidP="002555C8">
      <w:pPr>
        <w:numPr>
          <w:ilvl w:val="12"/>
          <w:numId w:val="0"/>
        </w:numPr>
        <w:tabs>
          <w:tab w:val="left" w:pos="-9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  <w:rPr>
          <w:rFonts w:ascii="Arial" w:hAnsi="Arial" w:cs="Arial"/>
          <w:b/>
          <w:sz w:val="22"/>
          <w:szCs w:val="22"/>
          <w:lang w:val="en-US"/>
        </w:rPr>
      </w:pPr>
    </w:p>
    <w:p w14:paraId="0B8E076F" w14:textId="77777777" w:rsidR="002555C8" w:rsidRPr="002555C8" w:rsidRDefault="002555C8" w:rsidP="002555C8">
      <w:pPr>
        <w:numPr>
          <w:ilvl w:val="12"/>
          <w:numId w:val="0"/>
        </w:numPr>
        <w:tabs>
          <w:tab w:val="left" w:pos="-9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  <w:rPr>
          <w:rFonts w:ascii="Arial" w:hAnsi="Arial" w:cs="Arial"/>
          <w:b/>
          <w:sz w:val="22"/>
          <w:szCs w:val="22"/>
          <w:lang w:val="en-US"/>
        </w:rPr>
      </w:pPr>
    </w:p>
    <w:p w14:paraId="62BFF52E" w14:textId="77777777" w:rsidR="002555C8" w:rsidRPr="002555C8" w:rsidRDefault="002555C8" w:rsidP="002555C8">
      <w:pPr>
        <w:numPr>
          <w:ilvl w:val="12"/>
          <w:numId w:val="0"/>
        </w:numPr>
        <w:tabs>
          <w:tab w:val="left" w:pos="-9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  <w:rPr>
          <w:rFonts w:ascii="Arial" w:hAnsi="Arial" w:cs="Arial"/>
          <w:b/>
          <w:sz w:val="22"/>
          <w:szCs w:val="22"/>
          <w:lang w:val="en-US"/>
        </w:rPr>
      </w:pPr>
    </w:p>
    <w:p w14:paraId="792DC6F7" w14:textId="77777777" w:rsidR="002555C8" w:rsidRPr="002555C8" w:rsidRDefault="002555C8" w:rsidP="002555C8">
      <w:pPr>
        <w:keepNext/>
        <w:numPr>
          <w:ilvl w:val="12"/>
          <w:numId w:val="0"/>
        </w:numPr>
        <w:tabs>
          <w:tab w:val="left" w:pos="-9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  <w:jc w:val="center"/>
        <w:outlineLvl w:val="3"/>
        <w:rPr>
          <w:rFonts w:ascii="Arial" w:hAnsi="Arial" w:cs="Arial"/>
          <w:b/>
          <w:bCs/>
          <w:sz w:val="36"/>
          <w:szCs w:val="28"/>
        </w:rPr>
      </w:pPr>
      <w:r w:rsidRPr="002555C8">
        <w:rPr>
          <w:rFonts w:ascii="Arial" w:hAnsi="Arial" w:cs="Arial"/>
          <w:b/>
          <w:bCs/>
          <w:sz w:val="36"/>
          <w:szCs w:val="28"/>
        </w:rPr>
        <w:t xml:space="preserve">Assessed Level of Care for Supportive </w:t>
      </w:r>
    </w:p>
    <w:p w14:paraId="6C36E917" w14:textId="77777777" w:rsidR="002555C8" w:rsidRPr="002555C8" w:rsidRDefault="002555C8" w:rsidP="002555C8">
      <w:pPr>
        <w:keepNext/>
        <w:numPr>
          <w:ilvl w:val="12"/>
          <w:numId w:val="0"/>
        </w:numPr>
        <w:tabs>
          <w:tab w:val="left" w:pos="-9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  <w:jc w:val="center"/>
        <w:outlineLvl w:val="3"/>
        <w:rPr>
          <w:rFonts w:ascii="Arial" w:hAnsi="Arial" w:cs="Arial"/>
          <w:b/>
          <w:bCs/>
          <w:sz w:val="36"/>
          <w:szCs w:val="28"/>
        </w:rPr>
      </w:pPr>
      <w:r w:rsidRPr="002555C8">
        <w:rPr>
          <w:rFonts w:ascii="Arial" w:hAnsi="Arial" w:cs="Arial"/>
          <w:b/>
          <w:bCs/>
          <w:sz w:val="36"/>
          <w:szCs w:val="28"/>
        </w:rPr>
        <w:t>Phase of Care</w:t>
      </w:r>
    </w:p>
    <w:p w14:paraId="1198FED6" w14:textId="77777777" w:rsidR="002555C8" w:rsidRPr="002555C8" w:rsidRDefault="002555C8" w:rsidP="002555C8">
      <w:pPr>
        <w:rPr>
          <w:rFonts w:ascii="Arial" w:hAnsi="Arial" w:cs="Arial"/>
          <w:sz w:val="36"/>
          <w:szCs w:val="22"/>
          <w:lang w:val="en-US"/>
        </w:rPr>
      </w:pPr>
    </w:p>
    <w:p w14:paraId="35750560" w14:textId="77777777" w:rsidR="002555C8" w:rsidRPr="002555C8" w:rsidRDefault="002555C8" w:rsidP="002555C8">
      <w:pPr>
        <w:keepNext/>
        <w:numPr>
          <w:ilvl w:val="12"/>
          <w:numId w:val="0"/>
        </w:numPr>
        <w:tabs>
          <w:tab w:val="left" w:pos="-9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outlineLvl w:val="5"/>
        <w:rPr>
          <w:rFonts w:ascii="Arial" w:hAnsi="Arial" w:cs="Arial"/>
          <w:sz w:val="28"/>
          <w:szCs w:val="28"/>
        </w:rPr>
      </w:pPr>
      <w:r w:rsidRPr="002555C8">
        <w:rPr>
          <w:rFonts w:ascii="Arial" w:hAnsi="Arial" w:cs="Arial"/>
          <w:sz w:val="28"/>
          <w:szCs w:val="28"/>
        </w:rPr>
        <w:t>_______________________________________________________</w:t>
      </w:r>
    </w:p>
    <w:p w14:paraId="655BFF1A" w14:textId="77777777" w:rsidR="002555C8" w:rsidRPr="002555C8" w:rsidRDefault="002555C8" w:rsidP="002555C8">
      <w:pPr>
        <w:keepNext/>
        <w:numPr>
          <w:ilvl w:val="12"/>
          <w:numId w:val="0"/>
        </w:numPr>
        <w:tabs>
          <w:tab w:val="left" w:pos="-9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5"/>
        <w:rPr>
          <w:rFonts w:ascii="Arial" w:hAnsi="Arial" w:cs="Arial"/>
          <w:sz w:val="28"/>
          <w:szCs w:val="28"/>
        </w:rPr>
      </w:pPr>
    </w:p>
    <w:p w14:paraId="15567060" w14:textId="77777777" w:rsidR="002555C8" w:rsidRPr="002555C8" w:rsidRDefault="002555C8" w:rsidP="002555C8">
      <w:pPr>
        <w:keepNext/>
        <w:numPr>
          <w:ilvl w:val="12"/>
          <w:numId w:val="0"/>
        </w:numPr>
        <w:tabs>
          <w:tab w:val="left" w:pos="-9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5"/>
        <w:rPr>
          <w:rFonts w:ascii="Arial" w:hAnsi="Arial" w:cs="Arial"/>
          <w:sz w:val="28"/>
          <w:szCs w:val="28"/>
        </w:rPr>
      </w:pPr>
    </w:p>
    <w:p w14:paraId="3021C3E1" w14:textId="77777777" w:rsidR="002555C8" w:rsidRPr="002555C8" w:rsidRDefault="002555C8" w:rsidP="002555C8">
      <w:pPr>
        <w:tabs>
          <w:tab w:val="left" w:pos="720"/>
          <w:tab w:val="center" w:pos="4320"/>
          <w:tab w:val="right" w:pos="8640"/>
        </w:tabs>
        <w:rPr>
          <w:rFonts w:ascii="Arial" w:hAnsi="Arial" w:cs="Arial"/>
        </w:rPr>
      </w:pPr>
    </w:p>
    <w:p w14:paraId="17DC1526" w14:textId="51ECFA6F" w:rsidR="002555C8" w:rsidRPr="002555C8" w:rsidRDefault="002555C8" w:rsidP="002555C8">
      <w:pPr>
        <w:tabs>
          <w:tab w:val="left" w:pos="720"/>
          <w:tab w:val="center" w:pos="4320"/>
          <w:tab w:val="right" w:pos="8640"/>
        </w:tabs>
        <w:rPr>
          <w:rFonts w:ascii="Arial" w:hAnsi="Arial" w:cs="Arial"/>
          <w:b/>
          <w:sz w:val="28"/>
        </w:rPr>
      </w:pPr>
      <w:r w:rsidRPr="002555C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CBC24D" wp14:editId="18EA0DB2">
                <wp:simplePos x="0" y="0"/>
                <wp:positionH relativeFrom="column">
                  <wp:posOffset>2171700</wp:posOffset>
                </wp:positionH>
                <wp:positionV relativeFrom="paragraph">
                  <wp:posOffset>175260</wp:posOffset>
                </wp:positionV>
                <wp:extent cx="3543300" cy="0"/>
                <wp:effectExtent l="0" t="0" r="19050" b="19050"/>
                <wp:wrapNone/>
                <wp:docPr id="2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8AEA057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3.8pt" to="450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sxq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gHpRTp&#10;QKNnoTjKQ2t640qIWKudDcXRs3oxz5p+d0jpdUvUgUeKrxcDaVnISN6khI0zcMG+/6wZxJCj17FP&#10;58Z2ARI6gM5RjstdDn72iMLhZFpMJimoRgdfQsoh0VjnP3HdoWBUWALnCExOz84HIqQcQsI9Sm+F&#10;lFFtqVBf4cU0n8YEp6VgwRnCnD3s19KiEwnzEr9YFXgew6w+KhbBWk7Y5mZ7IuTVhsulCnhQCtC5&#10;WdeB+LFIF5v5Zl6Miny2GRVpXY8+btfFaLbNPkzrSb1e19nPQC0rylYwxlVgNwxnVvyd+Ldnch2r&#10;+3je25C8RY/9ArLDP5KOWgb5roOw1+yys4PGMI8x+PZ2wsA/7sF+fOGrXwAAAP//AwBQSwMEFAAG&#10;AAgAAAAhAHso2IDcAAAACQEAAA8AAABkcnMvZG93bnJldi54bWxMj8FOwzAQRO9I/IO1SFwqapOi&#10;AiFOhYDcuFBAXLfxkkTE6zR228DXs4gDHHd2NPOmWE2+V3saYxfYwvncgCKug+u4sfDyXJ1dgYoJ&#10;2WEfmCx8UoRVeXxUYO7CgZ9ov06NkhCOOVpoUxpyrWPdksc4DwOx/N7D6DHJOTbajXiQcN/rzJil&#10;9tixNLQ40F1L9cd65y3E6pW21desnpm3RRMo294/PqC1pyfT7Q2oRFP6M8MPvqBDKUybsGMXVW9h&#10;cZHJlmQhu1yCEsO1MSJsfgVdFvr/gvIbAAD//wMAUEsBAi0AFAAGAAgAAAAhALaDOJL+AAAA4QEA&#10;ABMAAAAAAAAAAAAAAAAAAAAAAFtDb250ZW50X1R5cGVzXS54bWxQSwECLQAUAAYACAAAACEAOP0h&#10;/9YAAACUAQAACwAAAAAAAAAAAAAAAAAvAQAAX3JlbHMvLnJlbHNQSwECLQAUAAYACAAAACEApVbM&#10;ahMCAAApBAAADgAAAAAAAAAAAAAAAAAuAgAAZHJzL2Uyb0RvYy54bWxQSwECLQAUAAYACAAAACEA&#10;eyjYgNwAAAAJAQAADwAAAAAAAAAAAAAAAABtBAAAZHJzL2Rvd25yZXYueG1sUEsFBgAAAAAEAAQA&#10;8wAAAHYFAAAAAA==&#10;"/>
            </w:pict>
          </mc:Fallback>
        </mc:AlternateContent>
      </w:r>
      <w:r>
        <w:rPr>
          <w:rFonts w:ascii="Arial" w:hAnsi="Arial" w:cs="Arial"/>
          <w:b/>
          <w:sz w:val="28"/>
        </w:rPr>
        <w:t>Completed by: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  <w:szCs w:val="22"/>
          <w:lang w:val="en-US"/>
        </w:rPr>
        <w:tab/>
      </w:r>
      <w:r>
        <w:rPr>
          <w:rFonts w:ascii="Arial" w:hAnsi="Arial" w:cs="Arial"/>
          <w:b/>
          <w:sz w:val="28"/>
          <w:szCs w:val="22"/>
          <w:lang w:val="en-US"/>
        </w:rPr>
        <w:tab/>
      </w:r>
      <w:r>
        <w:rPr>
          <w:rFonts w:ascii="Arial" w:hAnsi="Arial" w:cs="Arial"/>
          <w:b/>
          <w:sz w:val="28"/>
          <w:szCs w:val="22"/>
          <w:lang w:val="en-US"/>
        </w:rPr>
        <w:tab/>
      </w:r>
      <w:r>
        <w:rPr>
          <w:rFonts w:ascii="Arial" w:hAnsi="Arial" w:cs="Arial"/>
          <w:b/>
          <w:sz w:val="28"/>
          <w:szCs w:val="22"/>
          <w:lang w:val="en-US"/>
        </w:rPr>
        <w:tab/>
      </w:r>
      <w:r>
        <w:rPr>
          <w:rFonts w:ascii="Arial" w:hAnsi="Arial" w:cs="Arial"/>
          <w:b/>
          <w:sz w:val="28"/>
          <w:szCs w:val="22"/>
          <w:lang w:val="en-US"/>
        </w:rPr>
        <w:tab/>
      </w:r>
    </w:p>
    <w:p w14:paraId="712414AA" w14:textId="77777777" w:rsidR="002555C8" w:rsidRPr="002555C8" w:rsidRDefault="002555C8" w:rsidP="002555C8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2555C8">
        <w:rPr>
          <w:rFonts w:ascii="Calibri" w:hAnsi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1C13BE" wp14:editId="5E2E550F">
                <wp:simplePos x="0" y="0"/>
                <wp:positionH relativeFrom="column">
                  <wp:posOffset>2171700</wp:posOffset>
                </wp:positionH>
                <wp:positionV relativeFrom="paragraph">
                  <wp:posOffset>167640</wp:posOffset>
                </wp:positionV>
                <wp:extent cx="3543300" cy="0"/>
                <wp:effectExtent l="0" t="0" r="19050" b="19050"/>
                <wp:wrapNone/>
                <wp:docPr id="2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843A75F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3.2pt" to="45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MBq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J4wU&#10;6UCjjVAcjUNreuMKiKjU1obi6Em9mo2m3x1SumqJ2vNI8e1sIC0LGcm7lLBxBi7Y9V80gxhy8Dr2&#10;6dTYLkBCB9ApynG+y8FPHlE4HE/y8TgF1ejNl5Dilmis85+57lAwSiyBcwQmx43zgQgpbiHhHqXX&#10;QsqotlSoL/F8MprEBKelYMEZwpzd7ypp0ZGEeYlfrAo8j2FWHxSLYC0nbHW1PRHyYsPlUgU8KAXo&#10;XK3LQPyYp/PVbDXLB/louhrkaV0PPq2rfDBdZ0+TelxXVZ39DNSyvGgFY1wFdrfhzPK/E//6TC5j&#10;dR/PexuS9+ixX0D29o+ko5ZBvssg7DQ7b+1NY5jHGHx9O2HgH/dgP77w5S8AAAD//wMAUEsDBBQA&#10;BgAIAAAAIQC4rWvg3AAAAAkBAAAPAAAAZHJzL2Rvd25yZXYueG1sTI/BTsMwEETvSPyDtUhcKmqT&#10;VhWEOBUCcuNCAXHdxksSEa/T2G0DX88iDnDc2dHMm2I9+V4daIxdYAuXcwOKuA6u48bCy3N1cQUq&#10;JmSHfWCy8EkR1uXpSYG5C0d+osMmNUpCOOZooU1pyLWOdUse4zwMxPJ7D6PHJOfYaDfiUcJ9rzNj&#10;Vtpjx9LQ4kB3LdUfm723EKtX2lVfs3pm3hZNoGx3//iA1p6fTbc3oBJN6c8MP/iCDqUwbcOeXVS9&#10;hcUyky3JQrZaghLDtTEibH8FXRb6/4LyGwAA//8DAFBLAQItABQABgAIAAAAIQC2gziS/gAAAOEB&#10;AAATAAAAAAAAAAAAAAAAAAAAAABbQ29udGVudF9UeXBlc10ueG1sUEsBAi0AFAAGAAgAAAAhADj9&#10;If/WAAAAlAEAAAsAAAAAAAAAAAAAAAAALwEAAF9yZWxzLy5yZWxzUEsBAi0AFAAGAAgAAAAhAI9Y&#10;wGoUAgAAKQQAAA4AAAAAAAAAAAAAAAAALgIAAGRycy9lMm9Eb2MueG1sUEsBAi0AFAAGAAgAAAAh&#10;ALita+DcAAAACQEAAA8AAAAAAAAAAAAAAAAAbgQAAGRycy9kb3ducmV2LnhtbFBLBQYAAAAABAAE&#10;APMAAAB3BQAAAAA=&#10;"/>
            </w:pict>
          </mc:Fallback>
        </mc:AlternateContent>
      </w:r>
      <w:r w:rsidRPr="002555C8">
        <w:rPr>
          <w:rFonts w:ascii="Calibri" w:hAnsi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821603" wp14:editId="43934AB4">
                <wp:simplePos x="0" y="0"/>
                <wp:positionH relativeFrom="column">
                  <wp:posOffset>2171700</wp:posOffset>
                </wp:positionH>
                <wp:positionV relativeFrom="paragraph">
                  <wp:posOffset>530225</wp:posOffset>
                </wp:positionV>
                <wp:extent cx="3543300" cy="0"/>
                <wp:effectExtent l="0" t="0" r="19050" b="19050"/>
                <wp:wrapNone/>
                <wp:docPr id="2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78557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71pt;margin-top:41.75pt;width:27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kdH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nmGk&#10;SA87etp7HUujPMxnMK6AsEptbeiQHtWredb0u0NKVx1RLY/BbycDuVnISN6lhIszUGU3fNEMYgjg&#10;x2EdG9sHSBgDOsadnG474UePKHycTPPJJIXV0asvIcU10VjnP3Pdo2CU2HlLRNv5SisFm9c2i2XI&#10;4dn5QIsU14RQVemNkDIKQCo0lHgxHU9jgtNSsOAMYc62u0padCBBQvEXewTPfZjVe8UiWMcJW19s&#10;T4Q821BcqoAHjQGdi3XWyI9FuljP1/N8lI9n61Ge1vXoaVPlo9km+zStJ3VV1dnPQC3Li04wxlVg&#10;d9Vrlv+dHi4v56y0m2JvY0jeo8d5AdnrfyQdNxuWeZbFTrPT1l43DhKNwZfnFN7A/R3s+0e/+gUA&#10;AP//AwBQSwMEFAAGAAgAAAAhAGUYBrreAAAACQEAAA8AAABkcnMvZG93bnJldi54bWxMj8FuwjAQ&#10;RO+V+g/WVuJSFZsAFaRxEELqoccCUq8m3iZp43UUOyTl67sVB3rc2dHMm2wzukacsQu1Jw2zqQKB&#10;VHhbU6nheHh9WoEI0ZA1jSfU8IMBNvn9XWZS6wd6x/M+loJDKKRGQxVjm0oZigqdCVPfIvHv03fO&#10;RD67UtrODBzuGpko9SydqYkbKtPirsLie987DRj65Uxt1648vl2Gx4/k8jW0B60nD+P2BUTEMd7M&#10;8IfP6JAz08n3ZINoNMwXCW+JGlbzJQg2rJVi4XQVZJ7J/wvyXwAAAP//AwBQSwECLQAUAAYACAAA&#10;ACEAtoM4kv4AAADhAQAAEwAAAAAAAAAAAAAAAAAAAAAAW0NvbnRlbnRfVHlwZXNdLnhtbFBLAQIt&#10;ABQABgAIAAAAIQA4/SH/1gAAAJQBAAALAAAAAAAAAAAAAAAAAC8BAABfcmVscy8ucmVsc1BLAQIt&#10;ABQABgAIAAAAIQCN/kdHHwIAADwEAAAOAAAAAAAAAAAAAAAAAC4CAABkcnMvZTJvRG9jLnhtbFBL&#10;AQItABQABgAIAAAAIQBlGAa63gAAAAkBAAAPAAAAAAAAAAAAAAAAAHkEAABkcnMvZG93bnJldi54&#10;bWxQSwUGAAAAAAQABADzAAAAhAUAAAAA&#10;"/>
            </w:pict>
          </mc:Fallback>
        </mc:AlternateContent>
      </w:r>
      <w:r w:rsidRPr="002555C8">
        <w:rPr>
          <w:rFonts w:ascii="Arial" w:hAnsi="Arial" w:cs="Arial"/>
          <w:b/>
          <w:bCs/>
          <w:sz w:val="28"/>
          <w:szCs w:val="28"/>
          <w:lang w:val="en-US"/>
        </w:rPr>
        <w:t>DHA designate:</w:t>
      </w:r>
      <w:r w:rsidRPr="002555C8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Pr="002555C8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Pr="002555C8">
        <w:rPr>
          <w:rFonts w:ascii="Arial" w:hAnsi="Arial" w:cs="Arial"/>
          <w:b/>
          <w:bCs/>
          <w:sz w:val="28"/>
          <w:szCs w:val="28"/>
          <w:lang w:val="en-US"/>
        </w:rPr>
        <w:tab/>
        <w:t xml:space="preserve">      </w:t>
      </w:r>
    </w:p>
    <w:p w14:paraId="1039B100" w14:textId="77777777" w:rsidR="002555C8" w:rsidRPr="002555C8" w:rsidRDefault="002555C8" w:rsidP="002555C8">
      <w:pPr>
        <w:rPr>
          <w:rFonts w:ascii="Arial" w:hAnsi="Arial" w:cs="Arial"/>
          <w:bCs/>
          <w:sz w:val="22"/>
          <w:szCs w:val="22"/>
          <w:lang w:val="en-US"/>
        </w:rPr>
      </w:pPr>
    </w:p>
    <w:p w14:paraId="10480E91" w14:textId="77777777" w:rsidR="002555C8" w:rsidRPr="002555C8" w:rsidRDefault="002555C8" w:rsidP="002555C8">
      <w:pPr>
        <w:rPr>
          <w:rFonts w:ascii="Arial" w:hAnsi="Arial" w:cs="Arial"/>
          <w:b/>
          <w:strike/>
          <w:sz w:val="28"/>
          <w:szCs w:val="22"/>
          <w:lang w:val="en-US"/>
        </w:rPr>
      </w:pPr>
      <w:r w:rsidRPr="002555C8">
        <w:rPr>
          <w:rFonts w:ascii="Arial" w:hAnsi="Arial" w:cs="Arial"/>
          <w:b/>
          <w:sz w:val="28"/>
          <w:szCs w:val="22"/>
          <w:lang w:val="en-US"/>
        </w:rPr>
        <w:t>Date:</w:t>
      </w:r>
      <w:r w:rsidRPr="002555C8">
        <w:rPr>
          <w:rFonts w:ascii="Arial" w:hAnsi="Arial" w:cs="Arial"/>
          <w:b/>
          <w:sz w:val="28"/>
          <w:szCs w:val="22"/>
          <w:lang w:val="en-US"/>
        </w:rPr>
        <w:tab/>
      </w:r>
      <w:r w:rsidRPr="002555C8">
        <w:rPr>
          <w:rFonts w:ascii="Arial" w:hAnsi="Arial" w:cs="Arial"/>
          <w:b/>
          <w:sz w:val="28"/>
          <w:szCs w:val="22"/>
          <w:lang w:val="en-US"/>
        </w:rPr>
        <w:tab/>
        <w:t xml:space="preserve">  </w:t>
      </w:r>
      <w:r w:rsidRPr="002555C8">
        <w:rPr>
          <w:rFonts w:ascii="Arial" w:hAnsi="Arial" w:cs="Arial"/>
          <w:b/>
          <w:sz w:val="28"/>
          <w:szCs w:val="22"/>
          <w:lang w:val="en-US"/>
        </w:rPr>
        <w:tab/>
      </w:r>
      <w:r w:rsidRPr="002555C8">
        <w:rPr>
          <w:rFonts w:ascii="Arial" w:hAnsi="Arial" w:cs="Arial"/>
          <w:b/>
          <w:sz w:val="28"/>
          <w:szCs w:val="22"/>
          <w:lang w:val="en-US"/>
        </w:rPr>
        <w:tab/>
      </w:r>
      <w:r w:rsidRPr="002555C8">
        <w:rPr>
          <w:rFonts w:ascii="Arial" w:hAnsi="Arial" w:cs="Arial"/>
          <w:b/>
          <w:sz w:val="28"/>
          <w:szCs w:val="22"/>
          <w:lang w:val="en-US"/>
        </w:rPr>
        <w:tab/>
      </w:r>
      <w:r w:rsidRPr="002555C8">
        <w:rPr>
          <w:rFonts w:ascii="Arial" w:hAnsi="Arial" w:cs="Arial"/>
          <w:b/>
          <w:sz w:val="28"/>
          <w:szCs w:val="22"/>
          <w:lang w:val="en-US"/>
        </w:rPr>
        <w:tab/>
      </w:r>
    </w:p>
    <w:p w14:paraId="376381AE" w14:textId="77777777" w:rsidR="002555C8" w:rsidRPr="002555C8" w:rsidRDefault="002555C8" w:rsidP="002555C8">
      <w:pPr>
        <w:numPr>
          <w:ilvl w:val="12"/>
          <w:numId w:val="0"/>
        </w:numPr>
        <w:tabs>
          <w:tab w:val="left" w:pos="-9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trike/>
          <w:sz w:val="28"/>
          <w:szCs w:val="22"/>
          <w:lang w:val="en-US"/>
        </w:rPr>
      </w:pPr>
    </w:p>
    <w:p w14:paraId="7F72C21B" w14:textId="77777777" w:rsidR="002555C8" w:rsidRPr="002555C8" w:rsidRDefault="002555C8" w:rsidP="002555C8">
      <w:pPr>
        <w:numPr>
          <w:ilvl w:val="12"/>
          <w:numId w:val="0"/>
        </w:numPr>
        <w:tabs>
          <w:tab w:val="left" w:pos="-9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28"/>
          <w:szCs w:val="22"/>
          <w:lang w:val="en-US"/>
        </w:rPr>
      </w:pPr>
    </w:p>
    <w:p w14:paraId="708D741A" w14:textId="77777777" w:rsidR="002555C8" w:rsidRPr="002555C8" w:rsidRDefault="002555C8" w:rsidP="002555C8">
      <w:pPr>
        <w:numPr>
          <w:ilvl w:val="12"/>
          <w:numId w:val="0"/>
        </w:numPr>
        <w:tabs>
          <w:tab w:val="left" w:pos="-9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28"/>
          <w:szCs w:val="22"/>
          <w:lang w:val="en-US"/>
        </w:rPr>
      </w:pPr>
      <w:r w:rsidRPr="002555C8">
        <w:rPr>
          <w:rFonts w:ascii="Calibri" w:hAnsi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A5BE86" wp14:editId="658ADA11">
                <wp:simplePos x="0" y="0"/>
                <wp:positionH relativeFrom="column">
                  <wp:posOffset>2171700</wp:posOffset>
                </wp:positionH>
                <wp:positionV relativeFrom="paragraph">
                  <wp:posOffset>196215</wp:posOffset>
                </wp:positionV>
                <wp:extent cx="3543300" cy="0"/>
                <wp:effectExtent l="0" t="0" r="19050" b="19050"/>
                <wp:wrapNone/>
                <wp:docPr id="2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092064B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5.45pt" to="450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SssEQIAACk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VuLJDCNF&#10;OtDoUSiOZqE1vXEFRFRqZ0Nx9KyezaOmPxxSumqJOvBI8eViIC0LGcmblLBxBi7Y9181gxhy9Dr2&#10;6dzYLkBCB9A5ynG5y8HPHlE4nM7y6TQF1ejgS0gxJBrr/BeuOxSMEkvgHIHJ6dH5QIQUQ0i4R+mt&#10;kDKqLRXqS7ycQcHB47QULDjjxh72lbToRMK8xC9W9S7M6qNiEazlhG1utidCXm24XKqAB6UAnZt1&#10;HYify3S5WWwW+SifzDejPK3r0edtlY/m2+zTrJ7WVVVnvwK1LC9awRhXgd0wnFn+d+Lfnsl1rO7j&#10;eW9D8hY99gvIDv9IOmoZ5LsOwl6zy84OGsM8xuDb2wkD/3oP9usXvv4NAAD//wMAUEsDBBQABgAI&#10;AAAAIQDCnXMo3AAAAAkBAAAPAAAAZHJzL2Rvd25yZXYueG1sTI9BT8MwDIXvSPyHyEhcJpbQIcRK&#10;0wkBvXFhgLh6jWkrGqdrsq3w6zHaAW7289Pz94rV5Hu1pzF2gS1czg0o4jq4jhsLry/VxQ2omJAd&#10;9oHJwhdFWJWnJwXmLhz4mfbr1CgJ4ZijhTalIdc61i15jPMwEMvtI4wek6xjo92IBwn3vc6MudYe&#10;O5YPLQ5031L9ud55C7F6o231Patn5n3RBMq2D0+PaO352XR3CyrRlP7M8Isv6FAK0ybs2EXVW1hc&#10;ZdIlyWCWoMSwNEaEzVHQZaH/Nyh/AAAA//8DAFBLAQItABQABgAIAAAAIQC2gziS/gAAAOEBAAAT&#10;AAAAAAAAAAAAAAAAAAAAAABbQ29udGVudF9UeXBlc10ueG1sUEsBAi0AFAAGAAgAAAAhADj9If/W&#10;AAAAlAEAAAsAAAAAAAAAAAAAAAAALwEAAF9yZWxzLy5yZWxzUEsBAi0AFAAGAAgAAAAhAPDRKywR&#10;AgAAKQQAAA4AAAAAAAAAAAAAAAAALgIAAGRycy9lMm9Eb2MueG1sUEsBAi0AFAAGAAgAAAAhAMKd&#10;cyjcAAAACQEAAA8AAAAAAAAAAAAAAAAAawQAAGRycy9kb3ducmV2LnhtbFBLBQYAAAAABAAEAPMA&#10;AAB0BQAAAAA=&#10;"/>
            </w:pict>
          </mc:Fallback>
        </mc:AlternateContent>
      </w:r>
      <w:r w:rsidRPr="002555C8">
        <w:rPr>
          <w:rFonts w:ascii="Arial" w:hAnsi="Arial" w:cs="Arial"/>
          <w:b/>
          <w:sz w:val="28"/>
          <w:szCs w:val="22"/>
          <w:lang w:val="en-US"/>
        </w:rPr>
        <w:t xml:space="preserve">Contact Information:               </w:t>
      </w:r>
      <w:r w:rsidRPr="002555C8">
        <w:rPr>
          <w:rFonts w:ascii="Arial" w:hAnsi="Arial" w:cs="Arial"/>
          <w:b/>
          <w:sz w:val="28"/>
          <w:szCs w:val="22"/>
          <w:lang w:val="en-US"/>
        </w:rPr>
        <w:tab/>
      </w:r>
    </w:p>
    <w:p w14:paraId="7DABF1AB" w14:textId="77777777" w:rsidR="002555C8" w:rsidRPr="002555C8" w:rsidRDefault="002555C8" w:rsidP="002555C8">
      <w:pPr>
        <w:numPr>
          <w:ilvl w:val="12"/>
          <w:numId w:val="0"/>
        </w:numPr>
        <w:tabs>
          <w:tab w:val="left" w:pos="-9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48632070" w14:textId="77777777" w:rsidR="002555C8" w:rsidRPr="002555C8" w:rsidRDefault="002555C8" w:rsidP="002555C8">
      <w:pPr>
        <w:numPr>
          <w:ilvl w:val="12"/>
          <w:numId w:val="0"/>
        </w:numPr>
        <w:tabs>
          <w:tab w:val="left" w:pos="-9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  <w:jc w:val="center"/>
        <w:rPr>
          <w:rFonts w:ascii="Arial" w:hAnsi="Arial" w:cs="Arial"/>
          <w:b/>
          <w:sz w:val="28"/>
          <w:szCs w:val="22"/>
          <w:lang w:val="en-US"/>
        </w:rPr>
      </w:pPr>
      <w:r w:rsidRPr="002555C8">
        <w:rPr>
          <w:rFonts w:ascii="Calibri" w:hAnsi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CB1A5" wp14:editId="1F97B6E6">
                <wp:simplePos x="0" y="0"/>
                <wp:positionH relativeFrom="column">
                  <wp:posOffset>2171700</wp:posOffset>
                </wp:positionH>
                <wp:positionV relativeFrom="paragraph">
                  <wp:posOffset>180975</wp:posOffset>
                </wp:positionV>
                <wp:extent cx="3543300" cy="0"/>
                <wp:effectExtent l="0" t="0" r="19050" b="19050"/>
                <wp:wrapNone/>
                <wp:docPr id="2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7238858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4.25pt" to="450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ubi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SY6RI&#10;Bxo9C8XRPLSmN66AiErtbCiOntWLedb0u0NKVy1RBx4pvl4MpGUhI3mTEjbOwAX7/rNmEEOOXsc+&#10;nRvbBUjoADpHOS53OfjZIwqH01k+naagGh18CSmGRGOd/8R1h4JRYgmcIzA5PTsfiJBiCAn3KL0V&#10;Uka1pUJ9iZezySwmOC0FC84Q5uxhX0mLTiTMS/xiVeB5DLP6qFgEazlhm5vtiZBXGy6XKuBBKUDn&#10;Zl0H4scyXW4Wm0U+yifzzShP63r0cVvlo/k2+zCrp3VV1dnPQC3Li1YwxlVgNwxnlv+d+Ldnch2r&#10;+3je25C8RY/9ArLDP5KOWgb5roOw1+yys4PGMI8x+PZ2wsA/7sF+fOHrXwAAAP//AwBQSwMEFAAG&#10;AAgAAAAhAKxhZdPcAAAACQEAAA8AAABkcnMvZG93bnJldi54bWxMj8FOwzAQRO9I/IO1SFwqapMC&#10;KiFOhYDcuFBAXLfxkkTE6zR228DXs4gDHHd2NPOmWE2+V3saYxfYwvncgCKug+u4sfDyXJ0tQcWE&#10;7LAPTBY+KcKqPD4qMHfhwE+0X6dGSQjHHC20KQ251rFuyWOch4FYfu9h9JjkHBvtRjxIuO91ZsyV&#10;9tixNLQ40F1L9cd65y3E6pW21desnpm3RRMo294/PqC1pyfT7Q2oRFP6M8MPvqBDKUybsGMXVW9h&#10;cZHJlmQhW16CEsO1MSJsfgVdFvr/gvIbAAD//wMAUEsBAi0AFAAGAAgAAAAhALaDOJL+AAAA4QEA&#10;ABMAAAAAAAAAAAAAAAAAAAAAAFtDb250ZW50X1R5cGVzXS54bWxQSwECLQAUAAYACAAAACEAOP0h&#10;/9YAAACUAQAACwAAAAAAAAAAAAAAAAAvAQAAX3JlbHMvLnJlbHNQSwECLQAUAAYACAAAACEAb5bm&#10;4hMCAAApBAAADgAAAAAAAAAAAAAAAAAuAgAAZHJzL2Uyb0RvYy54bWxQSwECLQAUAAYACAAAACEA&#10;rGFl09wAAAAJAQAADwAAAAAAAAAAAAAAAABtBAAAZHJzL2Rvd25yZXYueG1sUEsFBgAAAAAEAAQA&#10;8wAAAHYFAAAAAA==&#10;"/>
            </w:pict>
          </mc:Fallback>
        </mc:AlternateContent>
      </w:r>
      <w:r w:rsidRPr="002555C8">
        <w:rPr>
          <w:rFonts w:ascii="Arial" w:hAnsi="Arial" w:cs="Arial"/>
          <w:b/>
          <w:sz w:val="28"/>
          <w:szCs w:val="22"/>
          <w:lang w:val="en-US"/>
        </w:rPr>
        <w:tab/>
      </w:r>
      <w:r w:rsidRPr="002555C8">
        <w:rPr>
          <w:rFonts w:ascii="Arial" w:hAnsi="Arial" w:cs="Arial"/>
          <w:b/>
          <w:sz w:val="28"/>
          <w:szCs w:val="22"/>
          <w:lang w:val="en-US"/>
        </w:rPr>
        <w:tab/>
      </w:r>
    </w:p>
    <w:p w14:paraId="1DE03125" w14:textId="77777777" w:rsidR="002555C8" w:rsidRPr="002555C8" w:rsidRDefault="002555C8" w:rsidP="002555C8">
      <w:pPr>
        <w:rPr>
          <w:rFonts w:ascii="Calibri" w:hAnsi="Calibri"/>
          <w:sz w:val="22"/>
          <w:szCs w:val="22"/>
          <w:lang w:val="en-US"/>
        </w:rPr>
      </w:pPr>
      <w:r w:rsidRPr="002555C8">
        <w:rPr>
          <w:rFonts w:ascii="Calibri" w:hAnsi="Calibri"/>
          <w:sz w:val="22"/>
          <w:szCs w:val="22"/>
          <w:lang w:val="en-US"/>
        </w:rPr>
        <w:tab/>
      </w:r>
      <w:r w:rsidRPr="002555C8">
        <w:rPr>
          <w:rFonts w:ascii="Calibri" w:hAnsi="Calibri"/>
          <w:sz w:val="22"/>
          <w:szCs w:val="22"/>
          <w:lang w:val="en-US"/>
        </w:rPr>
        <w:tab/>
      </w:r>
      <w:r w:rsidRPr="002555C8">
        <w:rPr>
          <w:rFonts w:ascii="Calibri" w:hAnsi="Calibri"/>
          <w:sz w:val="22"/>
          <w:szCs w:val="22"/>
          <w:lang w:val="en-US"/>
        </w:rPr>
        <w:tab/>
      </w:r>
      <w:r w:rsidRPr="002555C8">
        <w:rPr>
          <w:rFonts w:ascii="Calibri" w:hAnsi="Calibri"/>
          <w:sz w:val="22"/>
          <w:szCs w:val="22"/>
          <w:lang w:val="en-US"/>
        </w:rPr>
        <w:tab/>
      </w:r>
      <w:r w:rsidRPr="002555C8">
        <w:rPr>
          <w:rFonts w:ascii="Calibri" w:hAnsi="Calibri"/>
          <w:sz w:val="22"/>
          <w:szCs w:val="22"/>
          <w:lang w:val="en-US"/>
        </w:rPr>
        <w:tab/>
      </w:r>
      <w:r w:rsidRPr="002555C8">
        <w:rPr>
          <w:rFonts w:ascii="Calibri" w:hAnsi="Calibri"/>
          <w:sz w:val="22"/>
          <w:szCs w:val="22"/>
          <w:lang w:val="en-US"/>
        </w:rPr>
        <w:tab/>
      </w:r>
    </w:p>
    <w:p w14:paraId="736BEDDB" w14:textId="4A8D02B6" w:rsidR="002555C8" w:rsidRPr="002555C8" w:rsidRDefault="002555C8" w:rsidP="002555C8">
      <w:pPr>
        <w:rPr>
          <w:rFonts w:ascii="Arial" w:hAnsi="Arial" w:cs="Arial"/>
          <w:b/>
          <w:sz w:val="22"/>
          <w:szCs w:val="22"/>
          <w:lang w:val="en-US"/>
        </w:rPr>
      </w:pPr>
      <w:r w:rsidRPr="002555C8">
        <w:rPr>
          <w:rFonts w:ascii="Calibri" w:hAnsi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5052A0" wp14:editId="167E7907">
                <wp:simplePos x="0" y="0"/>
                <wp:positionH relativeFrom="column">
                  <wp:posOffset>2171700</wp:posOffset>
                </wp:positionH>
                <wp:positionV relativeFrom="paragraph">
                  <wp:posOffset>184150</wp:posOffset>
                </wp:positionV>
                <wp:extent cx="3543300" cy="0"/>
                <wp:effectExtent l="0" t="0" r="19050" b="19050"/>
                <wp:wrapNone/>
                <wp:docPr id="2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0A240E2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4.5pt" to="450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T5o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MUaK&#10;dKDRRiiOnkJreuMKiKjU1obi6Em9mo2m3x1SumqJ2vNI8e1sIC0LGcm7lLBxBi7Y9V80gxhy8Dr2&#10;6dTYLkBCB9ApynG+y8FPHlE4HE/y8TgF1ejNl5Dilmis85+57lAwSiyBcwQmx43zgQgpbiHhHqXX&#10;QsqotlSoL/F8MprEBKelYMEZwpzd7ypp0ZGEeYlfrAo8j2FWHxSLYC0nbHW1PRHyYsPlUgU8KAXo&#10;XK3LQPyYp/PVbDXLB/louhrkaV0PPq2rfDBdZ0+TelxXVZ39DNSyvGgFY1wFdrfhzPK/E//6TC5j&#10;dR/PexuS9+ixX0D29o+ko5ZBvssg7DQ7b+1NY5jHGHx9O2HgH/dgP77w5S8AAAD//wMAUEsDBBQA&#10;BgAIAAAAIQBNTFil3AAAAAkBAAAPAAAAZHJzL2Rvd25yZXYueG1sTI/NTsMwEITvSLyDtUhcKmqT&#10;IkRDnAoBuXGhgLhu4yWJiNdp7LaBp2dRD3Dav9HsN8Vq8r3a0xi7wBYu5wYUcR1cx42F15fq4gZU&#10;TMgO+8Bk4YsirMrTkwJzFw78TPt1apSYcMzRQpvSkGsd65Y8xnkYiOX2EUaPScax0W7Eg5j7XmfG&#10;XGuPHcuHFge6b6n+XO+8hVi90bb6ntUz875oAmXbh6dHtPb8bLq7BZVoSn9i+MUXdCiFaRN27KLq&#10;LSyuMsmSLGRLqSJYGiPN5rjQZaH/Jyh/AAAA//8DAFBLAQItABQABgAIAAAAIQC2gziS/gAAAOEB&#10;AAATAAAAAAAAAAAAAAAAAAAAAABbQ29udGVudF9UeXBlc10ueG1sUEsBAi0AFAAGAAgAAAAhADj9&#10;If/WAAAAlAEAAAsAAAAAAAAAAAAAAAAALwEAAF9yZWxzLy5yZWxzUEsBAi0AFAAGAAgAAAAhAJWx&#10;PmgUAgAAKQQAAA4AAAAAAAAAAAAAAAAALgIAAGRycy9lMm9Eb2MueG1sUEsBAi0AFAAGAAgAAAAh&#10;AE1MWKXcAAAACQEAAA8AAAAAAAAAAAAAAAAAbgQAAGRycy9kb3ducmV2LnhtbFBLBQYAAAAABAAE&#10;APMAAAB3BQAAAAA=&#10;"/>
            </w:pict>
          </mc:Fallback>
        </mc:AlternateContent>
      </w:r>
      <w:r w:rsidRPr="002555C8">
        <w:rPr>
          <w:rFonts w:ascii="Calibri" w:hAnsi="Calibri"/>
          <w:sz w:val="22"/>
          <w:szCs w:val="22"/>
          <w:lang w:val="en-US"/>
        </w:rPr>
        <w:tab/>
      </w:r>
      <w:r w:rsidRPr="002555C8">
        <w:rPr>
          <w:rFonts w:ascii="Calibri" w:hAnsi="Calibri"/>
          <w:sz w:val="22"/>
          <w:szCs w:val="22"/>
          <w:lang w:val="en-US"/>
        </w:rPr>
        <w:tab/>
      </w:r>
      <w:r w:rsidRPr="002555C8">
        <w:rPr>
          <w:rFonts w:ascii="Calibri" w:hAnsi="Calibri"/>
          <w:sz w:val="22"/>
          <w:szCs w:val="22"/>
          <w:lang w:val="en-US"/>
        </w:rPr>
        <w:tab/>
      </w:r>
      <w:r w:rsidRPr="002555C8">
        <w:rPr>
          <w:rFonts w:ascii="Calibri" w:hAnsi="Calibri"/>
          <w:sz w:val="22"/>
          <w:szCs w:val="22"/>
          <w:lang w:val="en-US"/>
        </w:rPr>
        <w:tab/>
      </w:r>
      <w:r w:rsidRPr="002555C8">
        <w:rPr>
          <w:rFonts w:ascii="Calibri" w:hAnsi="Calibri"/>
          <w:sz w:val="22"/>
          <w:szCs w:val="22"/>
          <w:lang w:val="en-US"/>
        </w:rPr>
        <w:tab/>
      </w:r>
      <w:r w:rsidRPr="002555C8">
        <w:rPr>
          <w:rFonts w:ascii="Calibri" w:hAnsi="Calibri"/>
          <w:sz w:val="22"/>
          <w:szCs w:val="22"/>
          <w:lang w:val="en-US"/>
        </w:rPr>
        <w:tab/>
      </w:r>
      <w:r>
        <w:br w:type="page"/>
      </w:r>
    </w:p>
    <w:p w14:paraId="60C5BA10" w14:textId="77777777" w:rsidR="00DB2D92" w:rsidRDefault="00DB2D92"/>
    <w:tbl>
      <w:tblPr>
        <w:tblW w:w="11074" w:type="dxa"/>
        <w:tblInd w:w="-9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218"/>
        <w:gridCol w:w="540"/>
        <w:gridCol w:w="450"/>
        <w:gridCol w:w="632"/>
        <w:gridCol w:w="538"/>
        <w:gridCol w:w="540"/>
        <w:gridCol w:w="585"/>
        <w:gridCol w:w="2571"/>
      </w:tblGrid>
      <w:tr w:rsidR="00FA4297" w:rsidRPr="00627B19" w14:paraId="1D64B03D" w14:textId="77777777" w:rsidTr="00F80357">
        <w:trPr>
          <w:cantSplit/>
          <w:trHeight w:val="85"/>
          <w:tblHeader/>
        </w:trPr>
        <w:tc>
          <w:tcPr>
            <w:tcW w:w="5218" w:type="dxa"/>
            <w:shd w:val="clear" w:color="auto" w:fill="FFFFFF"/>
            <w:vAlign w:val="center"/>
          </w:tcPr>
          <w:p w14:paraId="6DAF0F56" w14:textId="77777777" w:rsidR="00DE18BD" w:rsidRPr="00627B19" w:rsidRDefault="00DE18BD" w:rsidP="00A3792C">
            <w:pPr>
              <w:spacing w:before="60"/>
              <w:rPr>
                <w:rFonts w:ascii="Arial Narrow" w:hAnsi="Arial Narrow" w:cs="Arial"/>
                <w:b/>
              </w:rPr>
            </w:pPr>
          </w:p>
        </w:tc>
        <w:tc>
          <w:tcPr>
            <w:tcW w:w="1622" w:type="dxa"/>
            <w:gridSpan w:val="3"/>
            <w:shd w:val="clear" w:color="auto" w:fill="FFFFFF"/>
            <w:vAlign w:val="center"/>
          </w:tcPr>
          <w:p w14:paraId="6FEC44FC" w14:textId="77777777" w:rsidR="00DE18BD" w:rsidRPr="007D34C1" w:rsidRDefault="00DE18BD" w:rsidP="00A3792C">
            <w:pPr>
              <w:pStyle w:val="Heading1"/>
              <w:tabs>
                <w:tab w:val="clear" w:pos="720"/>
                <w:tab w:val="clear" w:pos="1440"/>
                <w:tab w:val="clear" w:pos="2160"/>
                <w:tab w:val="clear" w:pos="2880"/>
                <w:tab w:val="clear" w:pos="3420"/>
              </w:tabs>
              <w:spacing w:before="6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D34C1">
              <w:rPr>
                <w:rFonts w:ascii="Arial Narrow" w:hAnsi="Arial Narrow" w:cs="Arial"/>
                <w:sz w:val="24"/>
                <w:szCs w:val="24"/>
              </w:rPr>
              <w:t>Required</w:t>
            </w:r>
          </w:p>
        </w:tc>
        <w:tc>
          <w:tcPr>
            <w:tcW w:w="1663" w:type="dxa"/>
            <w:gridSpan w:val="3"/>
            <w:shd w:val="clear" w:color="auto" w:fill="FFFFFF"/>
            <w:vAlign w:val="center"/>
          </w:tcPr>
          <w:p w14:paraId="561F635E" w14:textId="77777777" w:rsidR="00DE18BD" w:rsidRPr="00E96B07" w:rsidRDefault="00DE18BD" w:rsidP="00A3792C">
            <w:pPr>
              <w:pStyle w:val="Heading7"/>
              <w:spacing w:before="60"/>
              <w:jc w:val="center"/>
              <w:rPr>
                <w:rFonts w:ascii="Arial Narrow" w:hAnsi="Arial Narrow" w:cs="Arial"/>
                <w:sz w:val="24"/>
              </w:rPr>
            </w:pPr>
            <w:r w:rsidRPr="00E96B07">
              <w:rPr>
                <w:rFonts w:ascii="Arial Narrow" w:hAnsi="Arial Narrow" w:cs="Arial"/>
                <w:sz w:val="24"/>
              </w:rPr>
              <w:t>Recommended</w:t>
            </w:r>
          </w:p>
        </w:tc>
        <w:tc>
          <w:tcPr>
            <w:tcW w:w="2571" w:type="dxa"/>
            <w:shd w:val="clear" w:color="auto" w:fill="FFFFFF"/>
            <w:vAlign w:val="center"/>
          </w:tcPr>
          <w:p w14:paraId="0D33F5AD" w14:textId="77777777" w:rsidR="00DE18BD" w:rsidRPr="00627B19" w:rsidRDefault="00DE18BD" w:rsidP="00A3792C">
            <w:pPr>
              <w:pStyle w:val="Heading5"/>
              <w:spacing w:before="6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 xml:space="preserve">Action / </w:t>
            </w:r>
            <w:r w:rsidRPr="00627B19">
              <w:rPr>
                <w:rFonts w:ascii="Arial Narrow" w:hAnsi="Arial Narrow" w:cs="Arial"/>
                <w:sz w:val="24"/>
              </w:rPr>
              <w:t>Comments</w:t>
            </w:r>
          </w:p>
        </w:tc>
      </w:tr>
      <w:tr w:rsidR="00FA4297" w:rsidRPr="00627B19" w14:paraId="7988B746" w14:textId="77777777" w:rsidTr="00F80357">
        <w:trPr>
          <w:cantSplit/>
          <w:trHeight w:val="1380"/>
          <w:tblHeader/>
        </w:trPr>
        <w:tc>
          <w:tcPr>
            <w:tcW w:w="5218" w:type="dxa"/>
            <w:shd w:val="clear" w:color="auto" w:fill="FFFFFF"/>
            <w:vAlign w:val="center"/>
          </w:tcPr>
          <w:p w14:paraId="3AC9C517" w14:textId="77777777" w:rsidR="00DE18BD" w:rsidRPr="00627B19" w:rsidRDefault="00DE18BD" w:rsidP="00A3792C">
            <w:pPr>
              <w:ind w:left="-238" w:firstLine="238"/>
              <w:rPr>
                <w:rFonts w:ascii="Arial Narrow" w:hAnsi="Arial Narrow" w:cs="Arial"/>
                <w:b/>
              </w:rPr>
            </w:pPr>
          </w:p>
        </w:tc>
        <w:tc>
          <w:tcPr>
            <w:tcW w:w="540" w:type="dxa"/>
            <w:shd w:val="clear" w:color="auto" w:fill="FFFFFF"/>
            <w:textDirection w:val="btLr"/>
            <w:vAlign w:val="center"/>
          </w:tcPr>
          <w:p w14:paraId="699ACE48" w14:textId="77777777" w:rsidR="00DE18BD" w:rsidRPr="0083715E" w:rsidRDefault="00DE18BD" w:rsidP="00A3792C">
            <w:pPr>
              <w:numPr>
                <w:ilvl w:val="12"/>
                <w:numId w:val="0"/>
              </w:numPr>
              <w:tabs>
                <w:tab w:val="left" w:pos="-960"/>
                <w:tab w:val="left" w:pos="-720"/>
                <w:tab w:val="left" w:pos="0"/>
              </w:tabs>
              <w:ind w:left="113" w:right="115"/>
              <w:rPr>
                <w:rFonts w:ascii="Arial Narrow" w:hAnsi="Arial Narrow" w:cs="Arial"/>
                <w:sz w:val="22"/>
                <w:szCs w:val="22"/>
              </w:rPr>
            </w:pPr>
            <w:r w:rsidRPr="00E45018">
              <w:rPr>
                <w:rFonts w:ascii="Arial Narrow" w:hAnsi="Arial Narrow" w:cs="Arial"/>
                <w:b/>
                <w:sz w:val="22"/>
                <w:szCs w:val="22"/>
              </w:rPr>
              <w:t>Full</w:t>
            </w:r>
          </w:p>
        </w:tc>
        <w:tc>
          <w:tcPr>
            <w:tcW w:w="450" w:type="dxa"/>
            <w:shd w:val="clear" w:color="auto" w:fill="FFFFFF"/>
            <w:textDirection w:val="btLr"/>
            <w:vAlign w:val="center"/>
          </w:tcPr>
          <w:p w14:paraId="72E89292" w14:textId="77777777" w:rsidR="00DE18BD" w:rsidRPr="0083715E" w:rsidRDefault="00DE18BD" w:rsidP="00A3792C">
            <w:pPr>
              <w:pStyle w:val="Heading8"/>
              <w:spacing w:before="0" w:after="0"/>
              <w:ind w:left="115" w:right="115"/>
              <w:rPr>
                <w:rFonts w:ascii="Arial Narrow" w:hAnsi="Arial Narrow" w:cs="Arial"/>
                <w:sz w:val="22"/>
                <w:szCs w:val="22"/>
              </w:rPr>
            </w:pPr>
            <w:r w:rsidRPr="0083715E">
              <w:rPr>
                <w:rFonts w:ascii="Arial Narrow" w:hAnsi="Arial Narrow" w:cs="Arial"/>
                <w:sz w:val="22"/>
                <w:szCs w:val="22"/>
              </w:rPr>
              <w:t>Partial</w:t>
            </w:r>
          </w:p>
        </w:tc>
        <w:tc>
          <w:tcPr>
            <w:tcW w:w="632" w:type="dxa"/>
            <w:shd w:val="clear" w:color="auto" w:fill="FFFFFF"/>
            <w:textDirection w:val="btLr"/>
            <w:vAlign w:val="center"/>
          </w:tcPr>
          <w:p w14:paraId="5F4BD2E3" w14:textId="77777777" w:rsidR="00DE18BD" w:rsidRPr="0083715E" w:rsidRDefault="00DE18BD" w:rsidP="00A3792C">
            <w:pPr>
              <w:pStyle w:val="Heading8"/>
              <w:spacing w:before="0" w:after="0"/>
              <w:ind w:left="115" w:right="115"/>
              <w:rPr>
                <w:rFonts w:ascii="Arial Narrow" w:hAnsi="Arial Narrow" w:cs="Arial"/>
                <w:sz w:val="22"/>
                <w:szCs w:val="22"/>
              </w:rPr>
            </w:pPr>
            <w:r w:rsidRPr="0083715E">
              <w:rPr>
                <w:rFonts w:ascii="Arial Narrow" w:hAnsi="Arial Narrow" w:cs="Arial"/>
                <w:sz w:val="22"/>
                <w:szCs w:val="22"/>
              </w:rPr>
              <w:t>No congruence</w:t>
            </w:r>
          </w:p>
        </w:tc>
        <w:tc>
          <w:tcPr>
            <w:tcW w:w="538" w:type="dxa"/>
            <w:shd w:val="clear" w:color="auto" w:fill="FFFFFF"/>
            <w:textDirection w:val="btLr"/>
            <w:vAlign w:val="center"/>
          </w:tcPr>
          <w:p w14:paraId="7AE6455F" w14:textId="77777777" w:rsidR="00DE18BD" w:rsidRPr="0083715E" w:rsidRDefault="00DE18BD" w:rsidP="00A3792C">
            <w:pPr>
              <w:numPr>
                <w:ilvl w:val="12"/>
                <w:numId w:val="0"/>
              </w:numPr>
              <w:tabs>
                <w:tab w:val="left" w:pos="-960"/>
                <w:tab w:val="left" w:pos="-720"/>
                <w:tab w:val="left" w:pos="0"/>
              </w:tabs>
              <w:ind w:left="115" w:right="115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Full</w:t>
            </w:r>
          </w:p>
        </w:tc>
        <w:tc>
          <w:tcPr>
            <w:tcW w:w="540" w:type="dxa"/>
            <w:shd w:val="clear" w:color="auto" w:fill="FFFFFF"/>
            <w:textDirection w:val="btLr"/>
            <w:vAlign w:val="center"/>
          </w:tcPr>
          <w:p w14:paraId="6F0057D4" w14:textId="77777777" w:rsidR="00DE18BD" w:rsidRPr="0083715E" w:rsidDel="00E45018" w:rsidRDefault="00DE18BD" w:rsidP="00A3792C">
            <w:pPr>
              <w:pStyle w:val="Heading8"/>
              <w:spacing w:before="0" w:after="0"/>
              <w:ind w:left="115" w:right="115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Partial</w:t>
            </w:r>
          </w:p>
        </w:tc>
        <w:tc>
          <w:tcPr>
            <w:tcW w:w="585" w:type="dxa"/>
            <w:shd w:val="clear" w:color="auto" w:fill="FFFFFF"/>
            <w:textDirection w:val="btLr"/>
            <w:vAlign w:val="center"/>
          </w:tcPr>
          <w:p w14:paraId="7B3645D7" w14:textId="77777777" w:rsidR="00DE18BD" w:rsidRPr="0083715E" w:rsidRDefault="00DE18BD" w:rsidP="00A3792C">
            <w:pPr>
              <w:pStyle w:val="Heading8"/>
              <w:spacing w:before="0" w:after="0"/>
              <w:ind w:left="115" w:right="115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 congruence</w:t>
            </w:r>
          </w:p>
        </w:tc>
        <w:tc>
          <w:tcPr>
            <w:tcW w:w="2571" w:type="dxa"/>
            <w:shd w:val="clear" w:color="auto" w:fill="FFFFFF"/>
            <w:vAlign w:val="center"/>
          </w:tcPr>
          <w:p w14:paraId="6C22439C" w14:textId="77777777" w:rsidR="00DE18BD" w:rsidRPr="00627B19" w:rsidRDefault="00DE18BD" w:rsidP="00A3792C">
            <w:pPr>
              <w:numPr>
                <w:ilvl w:val="12"/>
                <w:numId w:val="0"/>
              </w:numPr>
              <w:tabs>
                <w:tab w:val="left" w:pos="-960"/>
                <w:tab w:val="left" w:pos="-720"/>
                <w:tab w:val="left" w:pos="0"/>
                <w:tab w:val="left" w:pos="720"/>
              </w:tabs>
              <w:spacing w:before="100" w:after="55"/>
              <w:rPr>
                <w:rFonts w:ascii="Arial Narrow" w:hAnsi="Arial Narrow" w:cs="Arial"/>
              </w:rPr>
            </w:pPr>
          </w:p>
        </w:tc>
      </w:tr>
      <w:tr w:rsidR="00FA4297" w:rsidRPr="00465368" w14:paraId="263B4BF8" w14:textId="77777777" w:rsidTr="00CC37FA">
        <w:trPr>
          <w:cantSplit/>
          <w:trHeight w:val="444"/>
          <w:tblHeader/>
        </w:trPr>
        <w:tc>
          <w:tcPr>
            <w:tcW w:w="5218" w:type="dxa"/>
            <w:shd w:val="clear" w:color="auto" w:fill="A6A6A6" w:themeFill="background1" w:themeFillShade="A6"/>
            <w:vAlign w:val="center"/>
          </w:tcPr>
          <w:p w14:paraId="0CEBDF29" w14:textId="0B32C787" w:rsidR="00DE18BD" w:rsidRPr="00627B19" w:rsidRDefault="00CC37FA" w:rsidP="00A3792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BASIC CENTER REQUIREMENTS</w:t>
            </w:r>
          </w:p>
        </w:tc>
        <w:tc>
          <w:tcPr>
            <w:tcW w:w="540" w:type="dxa"/>
            <w:shd w:val="clear" w:color="auto" w:fill="A6A6A6" w:themeFill="background1" w:themeFillShade="A6"/>
            <w:vAlign w:val="center"/>
          </w:tcPr>
          <w:p w14:paraId="4FDCDC92" w14:textId="77777777" w:rsidR="00DE18BD" w:rsidRPr="00465368" w:rsidRDefault="00DE18BD" w:rsidP="00A3792C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  <w:tab w:val="left" w:pos="-960"/>
                <w:tab w:val="left" w:pos="-720"/>
                <w:tab w:val="left" w:pos="0"/>
              </w:tabs>
              <w:spacing w:before="100" w:after="55"/>
              <w:jc w:val="center"/>
            </w:pPr>
            <w:r w:rsidRPr="00E45018">
              <w:rPr>
                <w:rFonts w:ascii="Arial Narrow" w:hAnsi="Arial Narrow"/>
                <w:b/>
              </w:rPr>
              <w:t>F</w:t>
            </w:r>
          </w:p>
        </w:tc>
        <w:tc>
          <w:tcPr>
            <w:tcW w:w="450" w:type="dxa"/>
            <w:shd w:val="clear" w:color="auto" w:fill="A6A6A6" w:themeFill="background1" w:themeFillShade="A6"/>
            <w:vAlign w:val="center"/>
          </w:tcPr>
          <w:p w14:paraId="67069B1D" w14:textId="77777777" w:rsidR="00DE18BD" w:rsidRPr="00465368" w:rsidRDefault="00DE18BD" w:rsidP="00A3792C">
            <w:pPr>
              <w:numPr>
                <w:ilvl w:val="12"/>
                <w:numId w:val="0"/>
              </w:numPr>
              <w:tabs>
                <w:tab w:val="left" w:pos="-960"/>
                <w:tab w:val="left" w:pos="-720"/>
                <w:tab w:val="left" w:pos="0"/>
              </w:tabs>
              <w:spacing w:before="100" w:after="55"/>
              <w:jc w:val="center"/>
              <w:rPr>
                <w:rFonts w:ascii="Arial Narrow" w:hAnsi="Arial Narrow" w:cs="Arial"/>
                <w:b/>
                <w:bCs/>
              </w:rPr>
            </w:pPr>
            <w:r w:rsidRPr="00465368">
              <w:rPr>
                <w:rFonts w:ascii="Arial Narrow" w:hAnsi="Arial Narrow" w:cs="Arial"/>
                <w:b/>
                <w:bCs/>
              </w:rPr>
              <w:t>P</w:t>
            </w:r>
          </w:p>
        </w:tc>
        <w:tc>
          <w:tcPr>
            <w:tcW w:w="632" w:type="dxa"/>
            <w:shd w:val="clear" w:color="auto" w:fill="A6A6A6" w:themeFill="background1" w:themeFillShade="A6"/>
            <w:vAlign w:val="center"/>
          </w:tcPr>
          <w:p w14:paraId="03798BB8" w14:textId="77777777" w:rsidR="00DE18BD" w:rsidRPr="00465368" w:rsidRDefault="00DE18BD" w:rsidP="00A3792C">
            <w:pPr>
              <w:numPr>
                <w:ilvl w:val="12"/>
                <w:numId w:val="0"/>
              </w:numPr>
              <w:tabs>
                <w:tab w:val="left" w:pos="-960"/>
                <w:tab w:val="left" w:pos="-720"/>
                <w:tab w:val="left" w:pos="0"/>
              </w:tabs>
              <w:spacing w:before="100" w:after="55"/>
              <w:jc w:val="center"/>
              <w:rPr>
                <w:rFonts w:ascii="Arial Narrow" w:hAnsi="Arial Narrow" w:cs="Arial"/>
                <w:b/>
                <w:bCs/>
              </w:rPr>
            </w:pPr>
            <w:r w:rsidRPr="00465368">
              <w:rPr>
                <w:rFonts w:ascii="Arial Narrow" w:hAnsi="Arial Narrow" w:cs="Arial"/>
                <w:b/>
                <w:bCs/>
              </w:rPr>
              <w:t>N</w:t>
            </w:r>
          </w:p>
        </w:tc>
        <w:tc>
          <w:tcPr>
            <w:tcW w:w="538" w:type="dxa"/>
            <w:shd w:val="clear" w:color="auto" w:fill="A6A6A6" w:themeFill="background1" w:themeFillShade="A6"/>
            <w:vAlign w:val="center"/>
          </w:tcPr>
          <w:p w14:paraId="68F1BFB3" w14:textId="77777777" w:rsidR="00DE18BD" w:rsidRPr="00057DA9" w:rsidRDefault="00DE18BD" w:rsidP="00A3792C">
            <w:pPr>
              <w:numPr>
                <w:ilvl w:val="12"/>
                <w:numId w:val="0"/>
              </w:numPr>
              <w:tabs>
                <w:tab w:val="left" w:pos="-960"/>
                <w:tab w:val="left" w:pos="-720"/>
                <w:tab w:val="left" w:pos="0"/>
              </w:tabs>
              <w:spacing w:after="55"/>
              <w:ind w:right="115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C19B8">
              <w:rPr>
                <w:rFonts w:ascii="Arial Narrow" w:hAnsi="Arial Narrow"/>
                <w:b/>
              </w:rPr>
              <w:t>F</w:t>
            </w:r>
            <w:r w:rsidRPr="00057DA9" w:rsidDel="00E450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shd w:val="clear" w:color="auto" w:fill="A6A6A6" w:themeFill="background1" w:themeFillShade="A6"/>
            <w:vAlign w:val="center"/>
          </w:tcPr>
          <w:p w14:paraId="1D54162A" w14:textId="77777777" w:rsidR="00DE18BD" w:rsidRPr="00465368" w:rsidRDefault="00DE18BD" w:rsidP="00A3792C">
            <w:pPr>
              <w:numPr>
                <w:ilvl w:val="12"/>
                <w:numId w:val="0"/>
              </w:numPr>
              <w:tabs>
                <w:tab w:val="left" w:pos="-960"/>
                <w:tab w:val="left" w:pos="-720"/>
                <w:tab w:val="left" w:pos="0"/>
              </w:tabs>
              <w:spacing w:before="100" w:after="55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</w:t>
            </w:r>
          </w:p>
        </w:tc>
        <w:tc>
          <w:tcPr>
            <w:tcW w:w="585" w:type="dxa"/>
            <w:shd w:val="clear" w:color="auto" w:fill="A6A6A6" w:themeFill="background1" w:themeFillShade="A6"/>
            <w:vAlign w:val="center"/>
          </w:tcPr>
          <w:p w14:paraId="3DE2FE75" w14:textId="77777777" w:rsidR="00DE18BD" w:rsidRPr="00465368" w:rsidRDefault="00DE18BD" w:rsidP="00A3792C">
            <w:pPr>
              <w:numPr>
                <w:ilvl w:val="12"/>
                <w:numId w:val="0"/>
              </w:numPr>
              <w:tabs>
                <w:tab w:val="left" w:pos="-960"/>
                <w:tab w:val="left" w:pos="-720"/>
                <w:tab w:val="left" w:pos="0"/>
              </w:tabs>
              <w:spacing w:before="100" w:after="55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</w:t>
            </w:r>
          </w:p>
        </w:tc>
        <w:tc>
          <w:tcPr>
            <w:tcW w:w="2571" w:type="dxa"/>
            <w:shd w:val="clear" w:color="auto" w:fill="A6A6A6" w:themeFill="background1" w:themeFillShade="A6"/>
            <w:vAlign w:val="center"/>
          </w:tcPr>
          <w:p w14:paraId="4848A6FE" w14:textId="77777777" w:rsidR="00DE18BD" w:rsidRPr="00465368" w:rsidRDefault="00DE18BD" w:rsidP="00A3792C">
            <w:pPr>
              <w:numPr>
                <w:ilvl w:val="12"/>
                <w:numId w:val="0"/>
              </w:numPr>
              <w:tabs>
                <w:tab w:val="left" w:pos="-960"/>
                <w:tab w:val="left" w:pos="-720"/>
                <w:tab w:val="left" w:pos="0"/>
                <w:tab w:val="left" w:pos="720"/>
              </w:tabs>
              <w:spacing w:before="100" w:after="55"/>
              <w:rPr>
                <w:rFonts w:ascii="Arial Narrow" w:hAnsi="Arial Narrow" w:cs="Arial"/>
                <w:b/>
              </w:rPr>
            </w:pPr>
          </w:p>
        </w:tc>
      </w:tr>
      <w:tr w:rsidR="00FA4297" w:rsidRPr="00BF32F7" w14:paraId="4C8D50D2" w14:textId="77777777" w:rsidTr="00AE2EE9">
        <w:trPr>
          <w:cantSplit/>
          <w:trHeight w:val="468"/>
        </w:trPr>
        <w:tc>
          <w:tcPr>
            <w:tcW w:w="5218" w:type="dxa"/>
            <w:tcMar>
              <w:top w:w="20" w:type="dxa"/>
              <w:bottom w:w="20" w:type="dxa"/>
            </w:tcMar>
            <w:vAlign w:val="center"/>
          </w:tcPr>
          <w:p w14:paraId="618FF85B" w14:textId="77777777" w:rsidR="00FA4297" w:rsidRPr="00BF32F7" w:rsidRDefault="002F711D" w:rsidP="00A3792C">
            <w:pPr>
              <w:rPr>
                <w:rFonts w:ascii="Arial Narrow" w:hAnsi="Arial Narrow" w:cs="Arial"/>
              </w:rPr>
            </w:pPr>
            <w:r w:rsidRPr="00C013A3">
              <w:rPr>
                <w:rFonts w:ascii="Arial Narrow" w:hAnsi="Arial Narrow"/>
              </w:rPr>
              <w:t>Safe, child friendly area to isolate child from nosocomial infections. [ED/ambulatory Care]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B37B39E" w14:textId="77777777" w:rsidR="00FA4297" w:rsidRPr="00BF32F7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2F29834" w14:textId="77777777" w:rsidR="00FA4297" w:rsidRPr="00BF32F7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3FC5DAA2" w14:textId="77777777" w:rsidR="00FA4297" w:rsidRPr="00BF32F7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2461473B" w14:textId="77777777" w:rsidR="00FA4297" w:rsidRPr="00BF32F7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42F655C2" w14:textId="77777777" w:rsidR="00FA4297" w:rsidRPr="00BF32F7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14:paraId="7F44DD92" w14:textId="77777777" w:rsidR="00FA4297" w:rsidRPr="00BF32F7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14:paraId="0FF5320A" w14:textId="77777777" w:rsidR="00FA4297" w:rsidRPr="00BF32F7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</w:tr>
      <w:tr w:rsidR="00FA4297" w:rsidRPr="00733A53" w14:paraId="16D26D62" w14:textId="77777777" w:rsidTr="00AE2EE9">
        <w:trPr>
          <w:cantSplit/>
          <w:trHeight w:val="963"/>
        </w:trPr>
        <w:tc>
          <w:tcPr>
            <w:tcW w:w="5218" w:type="dxa"/>
            <w:tcMar>
              <w:top w:w="20" w:type="dxa"/>
              <w:bottom w:w="20" w:type="dxa"/>
            </w:tcMar>
            <w:vAlign w:val="center"/>
          </w:tcPr>
          <w:p w14:paraId="6462620D" w14:textId="77777777" w:rsidR="00FA4297" w:rsidRPr="00733A53" w:rsidRDefault="002F711D" w:rsidP="00A3792C">
            <w:pPr>
              <w:rPr>
                <w:rFonts w:ascii="Arial Narrow" w:hAnsi="Arial Narrow" w:cs="Arial"/>
              </w:rPr>
            </w:pPr>
            <w:r w:rsidRPr="00C013A3">
              <w:rPr>
                <w:rFonts w:ascii="Arial Narrow" w:hAnsi="Arial Narrow"/>
              </w:rPr>
              <w:t>A family physician or pediatrician in the home community willing to manage the care of a child/adolescent with cancer or a serious hematological disorder which includes:  Managing the side-effects or complications of oral chemotherapy. Able to recognize or have access to information to anticipate common chemotherapy-related toxicities (e.g. bleeds and febrile neutropenia).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D587DCA" w14:textId="77777777" w:rsidR="00FA4297" w:rsidRPr="00733A53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6DE8BE5" w14:textId="77777777" w:rsidR="00FA4297" w:rsidRPr="00733A53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12A99E0C" w14:textId="77777777" w:rsidR="00FA4297" w:rsidRPr="00733A53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1020DB46" w14:textId="77777777" w:rsidR="00FA4297" w:rsidRPr="00733A53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788C6A6" w14:textId="77777777" w:rsidR="00FA4297" w:rsidRPr="00733A53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14:paraId="3539AD51" w14:textId="77777777" w:rsidR="00FA4297" w:rsidRPr="00733A53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14:paraId="00BABC32" w14:textId="77777777" w:rsidR="00FA4297" w:rsidRPr="00733A53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</w:tr>
      <w:tr w:rsidR="00FA4297" w:rsidRPr="00054B9F" w14:paraId="6D53E62B" w14:textId="77777777" w:rsidTr="00AE2EE9">
        <w:trPr>
          <w:cantSplit/>
          <w:trHeight w:val="963"/>
        </w:trPr>
        <w:tc>
          <w:tcPr>
            <w:tcW w:w="5218" w:type="dxa"/>
            <w:tcMar>
              <w:top w:w="20" w:type="dxa"/>
              <w:bottom w:w="20" w:type="dxa"/>
            </w:tcMar>
            <w:vAlign w:val="center"/>
          </w:tcPr>
          <w:p w14:paraId="21BB0A51" w14:textId="77777777" w:rsidR="00FA4297" w:rsidRPr="00054B9F" w:rsidRDefault="002F711D" w:rsidP="00A3792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RNs</w:t>
            </w:r>
            <w:r w:rsidRPr="00C013A3">
              <w:rPr>
                <w:rFonts w:ascii="Arial Narrow" w:hAnsi="Arial Narrow"/>
              </w:rPr>
              <w:t xml:space="preserve"> able to provide pediatric care and monitoring such as immunizations, subcutaneous injections, insertion of nasogastric tube, GCSF admin</w:t>
            </w:r>
            <w:r>
              <w:rPr>
                <w:rFonts w:ascii="Arial Narrow" w:hAnsi="Arial Narrow"/>
              </w:rPr>
              <w:t>istration</w:t>
            </w:r>
            <w:r w:rsidRPr="00C013A3">
              <w:rPr>
                <w:rFonts w:ascii="Arial Narrow" w:hAnsi="Arial Narrow"/>
              </w:rPr>
              <w:t xml:space="preserve"> and vital signs monitoring.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F878FDF" w14:textId="77777777" w:rsidR="00FA4297" w:rsidRPr="00054B9F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EA70FF4" w14:textId="77777777" w:rsidR="00FA4297" w:rsidRPr="00054B9F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5A1BCCBB" w14:textId="77777777" w:rsidR="00FA4297" w:rsidRPr="00054B9F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778A1642" w14:textId="77777777" w:rsidR="00FA4297" w:rsidRPr="00054B9F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0784CEED" w14:textId="77777777" w:rsidR="00FA4297" w:rsidRPr="00054B9F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14:paraId="0D0311C6" w14:textId="77777777" w:rsidR="00FA4297" w:rsidRPr="00054B9F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14:paraId="49CD8AD5" w14:textId="77777777" w:rsidR="00FA4297" w:rsidRPr="00054B9F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</w:tr>
      <w:tr w:rsidR="00FA4297" w14:paraId="3CC24C5D" w14:textId="77777777" w:rsidTr="00AE2EE9">
        <w:trPr>
          <w:cantSplit/>
          <w:trHeight w:val="702"/>
        </w:trPr>
        <w:tc>
          <w:tcPr>
            <w:tcW w:w="5218" w:type="dxa"/>
            <w:tcMar>
              <w:top w:w="20" w:type="dxa"/>
              <w:bottom w:w="20" w:type="dxa"/>
            </w:tcMar>
            <w:vAlign w:val="center"/>
          </w:tcPr>
          <w:p w14:paraId="46B1E2D3" w14:textId="77777777" w:rsidR="00FA4297" w:rsidRDefault="002F711D" w:rsidP="00A3792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Physician and</w:t>
            </w:r>
            <w:r w:rsidRPr="00C013A3">
              <w:rPr>
                <w:rFonts w:ascii="Arial Narrow" w:hAnsi="Arial Narrow"/>
              </w:rPr>
              <w:t xml:space="preserve"> nurse with 24/7 coverage in emergency department to initiate treatment or stabilize patient and arrange for transfer as necessary.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157A560" w14:textId="77777777" w:rsidR="00FA4297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A701CDC" w14:textId="77777777" w:rsidR="00FA4297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0A0FD441" w14:textId="77777777" w:rsidR="00FA4297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1C4E7B29" w14:textId="77777777" w:rsidR="00FA4297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09D79A8E" w14:textId="77777777" w:rsidR="00FA4297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14:paraId="2F50F814" w14:textId="77777777" w:rsidR="00FA4297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14:paraId="5049DD79" w14:textId="77777777" w:rsidR="00FA4297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</w:tr>
      <w:tr w:rsidR="00FA4297" w14:paraId="514EB84D" w14:textId="77777777" w:rsidTr="00AE2EE9">
        <w:trPr>
          <w:cantSplit/>
          <w:trHeight w:val="750"/>
        </w:trPr>
        <w:tc>
          <w:tcPr>
            <w:tcW w:w="5218" w:type="dxa"/>
            <w:shd w:val="clear" w:color="auto" w:fill="auto"/>
            <w:tcMar>
              <w:top w:w="20" w:type="dxa"/>
              <w:bottom w:w="20" w:type="dxa"/>
            </w:tcMar>
            <w:vAlign w:val="center"/>
          </w:tcPr>
          <w:p w14:paraId="04F86AB9" w14:textId="77777777" w:rsidR="00FA4297" w:rsidRDefault="002F711D" w:rsidP="00A3792C">
            <w:pPr>
              <w:rPr>
                <w:rFonts w:ascii="Arial Narrow" w:hAnsi="Arial Narrow" w:cs="Arial"/>
              </w:rPr>
            </w:pPr>
            <w:r w:rsidRPr="00C013A3">
              <w:rPr>
                <w:rFonts w:ascii="Arial Narrow" w:hAnsi="Arial Narrow" w:cs="Arial"/>
              </w:rPr>
              <w:t>Health and/or psychosocial professionals able to provide family support and assist with arrangements for transfer as required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4922F401" w14:textId="77777777" w:rsidR="00FA4297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5CF79810" w14:textId="77777777" w:rsidR="00FA4297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1918584" w14:textId="77777777" w:rsidR="00FA4297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66BBDB6A" w14:textId="77777777" w:rsidR="00FA4297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FDD4FC4" w14:textId="77777777" w:rsidR="00FA4297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7849FF5F" w14:textId="77777777" w:rsidR="00FA4297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14:paraId="49D6D24D" w14:textId="77777777" w:rsidR="00FA4297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</w:tr>
      <w:tr w:rsidR="00FA4297" w14:paraId="4DBF9017" w14:textId="77777777" w:rsidTr="00AE2EE9">
        <w:trPr>
          <w:cantSplit/>
          <w:trHeight w:val="300"/>
        </w:trPr>
        <w:tc>
          <w:tcPr>
            <w:tcW w:w="5218" w:type="dxa"/>
            <w:shd w:val="clear" w:color="auto" w:fill="auto"/>
            <w:tcMar>
              <w:top w:w="20" w:type="dxa"/>
              <w:bottom w:w="20" w:type="dxa"/>
            </w:tcMar>
            <w:vAlign w:val="center"/>
          </w:tcPr>
          <w:p w14:paraId="54014421" w14:textId="77777777" w:rsidR="00FA4297" w:rsidRPr="000747D3" w:rsidRDefault="002F711D" w:rsidP="00A3792C">
            <w:pPr>
              <w:rPr>
                <w:rFonts w:ascii="Arial Narrow" w:hAnsi="Arial Narrow" w:cs="Arial"/>
                <w:bCs/>
              </w:rPr>
            </w:pPr>
            <w:r w:rsidRPr="00C013A3">
              <w:rPr>
                <w:rFonts w:ascii="Arial Narrow" w:hAnsi="Arial Narrow"/>
              </w:rPr>
              <w:t>If pediatric palliative care is to be provided, a physician willing to provide care in consultation with local or sub-specialty experts as needed.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4F9F7DE1" w14:textId="77777777" w:rsidR="00FA4297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34ACFD0D" w14:textId="77777777" w:rsidR="00FA4297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B74AD2B" w14:textId="77777777" w:rsidR="00FA4297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76243577" w14:textId="77777777" w:rsidR="00FA4297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6241754" w14:textId="77777777" w:rsidR="00FA4297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119FF086" w14:textId="77777777" w:rsidR="00FA4297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14:paraId="3FDAF396" w14:textId="77777777" w:rsidR="00FA4297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</w:tr>
      <w:tr w:rsidR="00FA4297" w14:paraId="7F84D5DD" w14:textId="77777777" w:rsidTr="00AE2EE9">
        <w:trPr>
          <w:cantSplit/>
          <w:trHeight w:val="297"/>
        </w:trPr>
        <w:tc>
          <w:tcPr>
            <w:tcW w:w="5218" w:type="dxa"/>
            <w:shd w:val="clear" w:color="auto" w:fill="auto"/>
            <w:tcMar>
              <w:top w:w="20" w:type="dxa"/>
              <w:bottom w:w="20" w:type="dxa"/>
            </w:tcMar>
            <w:vAlign w:val="center"/>
          </w:tcPr>
          <w:p w14:paraId="4907B0F3" w14:textId="77777777" w:rsidR="00FA4297" w:rsidRPr="00D2654D" w:rsidRDefault="002F711D" w:rsidP="00A3792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Aware of </w:t>
            </w:r>
            <w:r w:rsidRPr="00C013A3">
              <w:rPr>
                <w:rFonts w:ascii="Arial Narrow" w:hAnsi="Arial Narrow"/>
              </w:rPr>
              <w:t>Community Resour</w:t>
            </w:r>
            <w:r>
              <w:rPr>
                <w:rFonts w:ascii="Arial Narrow" w:hAnsi="Arial Narrow"/>
              </w:rPr>
              <w:t>ces for Palliative Care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471C3803" w14:textId="77777777" w:rsidR="00FA4297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209DADD9" w14:textId="77777777" w:rsidR="00FA4297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C2320BE" w14:textId="77777777" w:rsidR="00FA4297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4AABFABB" w14:textId="77777777" w:rsidR="00FA4297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2BEAC61" w14:textId="77777777" w:rsidR="00FA4297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27E7D3EA" w14:textId="77777777" w:rsidR="00FA4297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14:paraId="03B98736" w14:textId="77777777" w:rsidR="00FA4297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</w:tr>
      <w:tr w:rsidR="00FA4297" w14:paraId="5E69EBB4" w14:textId="77777777" w:rsidTr="00AE2EE9">
        <w:trPr>
          <w:cantSplit/>
        </w:trPr>
        <w:tc>
          <w:tcPr>
            <w:tcW w:w="5218" w:type="dxa"/>
            <w:shd w:val="clear" w:color="auto" w:fill="auto"/>
            <w:tcMar>
              <w:top w:w="20" w:type="dxa"/>
              <w:bottom w:w="20" w:type="dxa"/>
            </w:tcMar>
            <w:vAlign w:val="center"/>
          </w:tcPr>
          <w:p w14:paraId="260D88C8" w14:textId="77777777" w:rsidR="00FA4297" w:rsidRDefault="002F711D" w:rsidP="00A3792C">
            <w:pPr>
              <w:rPr>
                <w:rFonts w:ascii="Arial Narrow" w:hAnsi="Arial Narrow" w:cs="Arial"/>
              </w:rPr>
            </w:pPr>
            <w:r w:rsidRPr="00C013A3">
              <w:rPr>
                <w:rFonts w:ascii="Arial Narrow" w:hAnsi="Arial Narrow"/>
              </w:rPr>
              <w:t>Ready access to pharmacy with appropriate antibiotics, anti-emetics, pain medications and other drugs required for provision of supportive care and symptom management.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045201E" w14:textId="77777777" w:rsidR="00FA4297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6EE1955" w14:textId="77777777" w:rsidR="00FA4297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174EA43A" w14:textId="77777777" w:rsidR="00FA4297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3EFF1073" w14:textId="77777777" w:rsidR="00FA4297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A26DB46" w14:textId="77777777" w:rsidR="00FA4297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14:paraId="1FB701EB" w14:textId="77777777" w:rsidR="00FA4297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14:paraId="4AD16704" w14:textId="77777777" w:rsidR="00FA4297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</w:tr>
      <w:tr w:rsidR="002F711D" w14:paraId="3C370F22" w14:textId="77777777" w:rsidTr="00AE2EE9">
        <w:trPr>
          <w:cantSplit/>
          <w:trHeight w:val="405"/>
        </w:trPr>
        <w:tc>
          <w:tcPr>
            <w:tcW w:w="5218" w:type="dxa"/>
            <w:shd w:val="clear" w:color="auto" w:fill="auto"/>
            <w:tcMar>
              <w:top w:w="20" w:type="dxa"/>
              <w:bottom w:w="20" w:type="dxa"/>
            </w:tcMar>
            <w:vAlign w:val="center"/>
          </w:tcPr>
          <w:p w14:paraId="20843DC5" w14:textId="77777777" w:rsidR="002F711D" w:rsidRPr="00C013A3" w:rsidRDefault="002F711D" w:rsidP="002F711D">
            <w:pPr>
              <w:rPr>
                <w:rFonts w:ascii="Arial Narrow" w:hAnsi="Arial Narrow"/>
              </w:rPr>
            </w:pPr>
            <w:r w:rsidRPr="00C013A3">
              <w:rPr>
                <w:rFonts w:ascii="Arial Narrow" w:hAnsi="Arial Narrow"/>
              </w:rPr>
              <w:t xml:space="preserve">24/7 Emergency Department services with basic resuscitation equipment 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C427F31" w14:textId="77777777" w:rsidR="002F711D" w:rsidRDefault="002F711D" w:rsidP="002F711D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E163F5C" w14:textId="77777777" w:rsidR="002F711D" w:rsidRDefault="002F711D" w:rsidP="002F711D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66898DFA" w14:textId="77777777" w:rsidR="002F711D" w:rsidRDefault="002F711D" w:rsidP="002F711D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46189CD7" w14:textId="77777777" w:rsidR="002F711D" w:rsidRDefault="002F711D" w:rsidP="002F711D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945C8F6" w14:textId="77777777" w:rsidR="002F711D" w:rsidRDefault="002F711D" w:rsidP="002F711D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14:paraId="453B4B93" w14:textId="77777777" w:rsidR="002F711D" w:rsidRDefault="002F711D" w:rsidP="002F711D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14:paraId="0ECF27D0" w14:textId="77777777" w:rsidR="002F711D" w:rsidRDefault="002F711D" w:rsidP="002F711D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</w:tr>
      <w:tr w:rsidR="00D2654D" w14:paraId="79447BE2" w14:textId="77777777" w:rsidTr="00AE2EE9">
        <w:trPr>
          <w:cantSplit/>
          <w:trHeight w:val="405"/>
        </w:trPr>
        <w:tc>
          <w:tcPr>
            <w:tcW w:w="5218" w:type="dxa"/>
            <w:shd w:val="clear" w:color="auto" w:fill="auto"/>
            <w:tcMar>
              <w:top w:w="20" w:type="dxa"/>
              <w:bottom w:w="20" w:type="dxa"/>
            </w:tcMar>
            <w:vAlign w:val="center"/>
          </w:tcPr>
          <w:p w14:paraId="274C6A83" w14:textId="77777777" w:rsidR="00D2654D" w:rsidRPr="00C013A3" w:rsidRDefault="00D2654D" w:rsidP="002F711D">
            <w:pPr>
              <w:rPr>
                <w:rFonts w:ascii="Arial Narrow" w:hAnsi="Arial Narrow"/>
              </w:rPr>
            </w:pPr>
            <w:r w:rsidRPr="00C013A3">
              <w:rPr>
                <w:rFonts w:ascii="Arial Narrow" w:hAnsi="Arial Narrow"/>
              </w:rPr>
              <w:t>Able to obtain appropriate blood samples, including ability to collect micro-samples and peripheral venous blood from children and transport blood samples as appropriate; urine dipstick.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99EF14B" w14:textId="77777777" w:rsidR="00D2654D" w:rsidRDefault="00D2654D" w:rsidP="002F711D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19B8B96" w14:textId="77777777" w:rsidR="00D2654D" w:rsidRDefault="00D2654D" w:rsidP="002F711D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6746BBF4" w14:textId="77777777" w:rsidR="00D2654D" w:rsidRDefault="00D2654D" w:rsidP="002F711D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1FA55DE7" w14:textId="77777777" w:rsidR="00D2654D" w:rsidRDefault="00D2654D" w:rsidP="002F711D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26102DBA" w14:textId="77777777" w:rsidR="00D2654D" w:rsidRDefault="00D2654D" w:rsidP="002F711D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14:paraId="55B704FF" w14:textId="77777777" w:rsidR="00D2654D" w:rsidRDefault="00D2654D" w:rsidP="002F711D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14:paraId="69478EF7" w14:textId="77777777" w:rsidR="00D2654D" w:rsidRDefault="00D2654D" w:rsidP="002F711D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</w:tr>
      <w:tr w:rsidR="00D2654D" w14:paraId="7593328C" w14:textId="77777777" w:rsidTr="00AE2EE9">
        <w:trPr>
          <w:cantSplit/>
          <w:trHeight w:val="405"/>
        </w:trPr>
        <w:tc>
          <w:tcPr>
            <w:tcW w:w="5218" w:type="dxa"/>
            <w:shd w:val="clear" w:color="auto" w:fill="auto"/>
            <w:tcMar>
              <w:top w:w="20" w:type="dxa"/>
              <w:bottom w:w="20" w:type="dxa"/>
            </w:tcMar>
            <w:vAlign w:val="center"/>
          </w:tcPr>
          <w:p w14:paraId="53518B5B" w14:textId="77777777" w:rsidR="00D2654D" w:rsidRPr="00D2654D" w:rsidRDefault="00D2654D" w:rsidP="002F711D">
            <w:pPr>
              <w:rPr>
                <w:rFonts w:ascii="Arial Narrow" w:hAnsi="Arial Narrow"/>
                <w:bCs/>
              </w:rPr>
            </w:pPr>
            <w:r w:rsidRPr="00C013A3">
              <w:rPr>
                <w:rFonts w:ascii="Arial Narrow" w:hAnsi="Arial Narrow"/>
                <w:bCs/>
              </w:rPr>
              <w:lastRenderedPageBreak/>
              <w:t>Basic investigations to ensure child can be transferred safely.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A5BFE71" w14:textId="77777777" w:rsidR="00D2654D" w:rsidRDefault="00D2654D" w:rsidP="002F711D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63D33D5" w14:textId="77777777" w:rsidR="00D2654D" w:rsidRDefault="00D2654D" w:rsidP="002F711D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64FA32BE" w14:textId="77777777" w:rsidR="00D2654D" w:rsidRDefault="00D2654D" w:rsidP="002F711D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6D797DFC" w14:textId="77777777" w:rsidR="00D2654D" w:rsidRDefault="00D2654D" w:rsidP="002F711D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8E31A04" w14:textId="77777777" w:rsidR="00D2654D" w:rsidRDefault="00D2654D" w:rsidP="002F711D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14:paraId="6B69F3D3" w14:textId="77777777" w:rsidR="00D2654D" w:rsidRDefault="00D2654D" w:rsidP="002F711D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14:paraId="5ABBE6D4" w14:textId="77777777" w:rsidR="00D2654D" w:rsidRDefault="00D2654D" w:rsidP="002F711D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</w:tr>
      <w:tr w:rsidR="00D2654D" w14:paraId="09A65197" w14:textId="77777777" w:rsidTr="00AE2EE9">
        <w:trPr>
          <w:cantSplit/>
          <w:trHeight w:val="405"/>
        </w:trPr>
        <w:tc>
          <w:tcPr>
            <w:tcW w:w="5218" w:type="dxa"/>
            <w:shd w:val="clear" w:color="auto" w:fill="auto"/>
            <w:tcMar>
              <w:top w:w="20" w:type="dxa"/>
              <w:bottom w:w="20" w:type="dxa"/>
            </w:tcMar>
            <w:vAlign w:val="center"/>
          </w:tcPr>
          <w:p w14:paraId="2B071567" w14:textId="77777777" w:rsidR="00D2654D" w:rsidRPr="00D2654D" w:rsidRDefault="00D2654D" w:rsidP="002F711D">
            <w:pPr>
              <w:rPr>
                <w:rFonts w:ascii="Arial Narrow" w:hAnsi="Arial Narrow"/>
              </w:rPr>
            </w:pPr>
            <w:commentRangeStart w:id="0"/>
            <w:r w:rsidRPr="00C013A3">
              <w:rPr>
                <w:rFonts w:ascii="Arial Narrow" w:hAnsi="Arial Narrow"/>
              </w:rPr>
              <w:t>Commitment to ongoing education related to pediatric hematology/oncology.</w:t>
            </w:r>
            <w:commentRangeEnd w:id="0"/>
            <w:r w:rsidR="00797C98">
              <w:rPr>
                <w:rStyle w:val="CommentReference"/>
              </w:rPr>
              <w:commentReference w:id="0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9CCE3AA" w14:textId="77777777" w:rsidR="00D2654D" w:rsidRDefault="00D2654D" w:rsidP="002F711D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446C307" w14:textId="77777777" w:rsidR="00D2654D" w:rsidRDefault="00D2654D" w:rsidP="002F711D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39B4CE51" w14:textId="77777777" w:rsidR="00D2654D" w:rsidRDefault="00D2654D" w:rsidP="002F711D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685BCD0B" w14:textId="77777777" w:rsidR="00D2654D" w:rsidRDefault="00D2654D" w:rsidP="002F711D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24D6141C" w14:textId="77777777" w:rsidR="00D2654D" w:rsidRDefault="00D2654D" w:rsidP="002F711D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14:paraId="43CE4C57" w14:textId="77777777" w:rsidR="00D2654D" w:rsidRDefault="00D2654D" w:rsidP="002F711D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14:paraId="5C537B19" w14:textId="77777777" w:rsidR="00D2654D" w:rsidRDefault="00D2654D" w:rsidP="002F711D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</w:tr>
      <w:tr w:rsidR="00DE7C57" w14:paraId="46E5A093" w14:textId="77777777" w:rsidTr="00AE2EE9">
        <w:trPr>
          <w:cantSplit/>
          <w:trHeight w:val="405"/>
        </w:trPr>
        <w:tc>
          <w:tcPr>
            <w:tcW w:w="5218" w:type="dxa"/>
            <w:shd w:val="clear" w:color="auto" w:fill="auto"/>
            <w:tcMar>
              <w:top w:w="20" w:type="dxa"/>
              <w:bottom w:w="20" w:type="dxa"/>
            </w:tcMar>
          </w:tcPr>
          <w:p w14:paraId="33847976" w14:textId="0CDC309C" w:rsidR="00DE7C57" w:rsidRDefault="00DE7C57" w:rsidP="00DE7C57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Tahoma"/>
              </w:rPr>
              <w:t xml:space="preserve">Primary contact </w:t>
            </w:r>
            <w:r>
              <w:rPr>
                <w:rFonts w:ascii="Arial Narrow" w:hAnsi="Arial Narrow"/>
              </w:rPr>
              <w:t xml:space="preserve">able to forward necessary documentation to the tertiary centre </w:t>
            </w:r>
          </w:p>
          <w:p w14:paraId="687F6CEF" w14:textId="7C3462CE" w:rsidR="00DE7C57" w:rsidRPr="00C013A3" w:rsidRDefault="00DE7C57" w:rsidP="00DE7C57">
            <w:pPr>
              <w:rPr>
                <w:rFonts w:ascii="Arial Narrow" w:hAnsi="Arial Narrow"/>
              </w:rPr>
            </w:pPr>
            <w:r w:rsidRPr="005A1643">
              <w:rPr>
                <w:rFonts w:ascii="Arial Narrow" w:hAnsi="Arial Narrow"/>
              </w:rPr>
              <w:t xml:space="preserve">Ready access to pediatrician referral and access to contact numbers at Sub Specialty centre for; ED, Clinic, </w:t>
            </w:r>
            <w:commentRangeStart w:id="1"/>
            <w:r w:rsidRPr="005A1643">
              <w:rPr>
                <w:rFonts w:ascii="Arial Narrow" w:hAnsi="Arial Narrow"/>
              </w:rPr>
              <w:t>Inpatient unit and Pediatric hematologist/oncologist</w:t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B830215" w14:textId="77777777" w:rsidR="00DE7C57" w:rsidRDefault="00DE7C57" w:rsidP="00DE7C5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BF3EA18" w14:textId="77777777" w:rsidR="00DE7C57" w:rsidRDefault="00DE7C57" w:rsidP="00DE7C5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07688E56" w14:textId="77777777" w:rsidR="00DE7C57" w:rsidRDefault="00DE7C57" w:rsidP="00DE7C5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51293735" w14:textId="77777777" w:rsidR="00DE7C57" w:rsidRDefault="00DE7C57" w:rsidP="00DE7C5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537CE69" w14:textId="77777777" w:rsidR="00DE7C57" w:rsidRDefault="00DE7C57" w:rsidP="00DE7C5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14:paraId="38F66A09" w14:textId="77777777" w:rsidR="00DE7C57" w:rsidRDefault="00DE7C57" w:rsidP="00DE7C5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14:paraId="604EB794" w14:textId="77777777" w:rsidR="00DE7C57" w:rsidRDefault="00DE7C57" w:rsidP="00DE7C5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</w:tr>
    </w:tbl>
    <w:p w14:paraId="4C94C9B9" w14:textId="77777777" w:rsidR="00DE18BD" w:rsidRDefault="00DE18BD"/>
    <w:p w14:paraId="030B9D12" w14:textId="4C809F12" w:rsidR="00DE18BD" w:rsidRDefault="00DE18BD">
      <w:pPr>
        <w:spacing w:after="200" w:line="276" w:lineRule="auto"/>
      </w:pPr>
      <w:r>
        <w:br w:type="page"/>
      </w:r>
    </w:p>
    <w:tbl>
      <w:tblPr>
        <w:tblW w:w="11074" w:type="dxa"/>
        <w:tblInd w:w="-9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216"/>
        <w:gridCol w:w="542"/>
        <w:gridCol w:w="450"/>
        <w:gridCol w:w="630"/>
        <w:gridCol w:w="540"/>
        <w:gridCol w:w="540"/>
        <w:gridCol w:w="585"/>
        <w:gridCol w:w="2571"/>
      </w:tblGrid>
      <w:tr w:rsidR="00DE18BD" w:rsidRPr="00627B19" w14:paraId="3663712C" w14:textId="77777777" w:rsidTr="00F80357">
        <w:trPr>
          <w:cantSplit/>
          <w:trHeight w:val="85"/>
          <w:tblHeader/>
        </w:trPr>
        <w:tc>
          <w:tcPr>
            <w:tcW w:w="5216" w:type="dxa"/>
            <w:shd w:val="clear" w:color="auto" w:fill="FFFFFF"/>
            <w:vAlign w:val="center"/>
          </w:tcPr>
          <w:p w14:paraId="6F956D5D" w14:textId="77777777" w:rsidR="00DE18BD" w:rsidRPr="00627B19" w:rsidRDefault="00DE18BD" w:rsidP="00DB2D92">
            <w:pPr>
              <w:spacing w:before="60"/>
              <w:rPr>
                <w:rFonts w:ascii="Arial Narrow" w:hAnsi="Arial Narrow" w:cs="Arial"/>
                <w:b/>
              </w:rPr>
            </w:pPr>
          </w:p>
        </w:tc>
        <w:tc>
          <w:tcPr>
            <w:tcW w:w="1622" w:type="dxa"/>
            <w:gridSpan w:val="3"/>
            <w:shd w:val="clear" w:color="auto" w:fill="FFFFFF"/>
            <w:vAlign w:val="center"/>
          </w:tcPr>
          <w:p w14:paraId="529180F9" w14:textId="77777777" w:rsidR="00DE18BD" w:rsidRPr="007D34C1" w:rsidRDefault="00DE18BD" w:rsidP="00DB2D92">
            <w:pPr>
              <w:pStyle w:val="Heading1"/>
              <w:tabs>
                <w:tab w:val="clear" w:pos="720"/>
                <w:tab w:val="clear" w:pos="1440"/>
                <w:tab w:val="clear" w:pos="2160"/>
                <w:tab w:val="clear" w:pos="2880"/>
                <w:tab w:val="clear" w:pos="3420"/>
              </w:tabs>
              <w:spacing w:before="6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D34C1">
              <w:rPr>
                <w:rFonts w:ascii="Arial Narrow" w:hAnsi="Arial Narrow" w:cs="Arial"/>
                <w:sz w:val="24"/>
                <w:szCs w:val="24"/>
              </w:rPr>
              <w:t>Required</w:t>
            </w:r>
          </w:p>
        </w:tc>
        <w:tc>
          <w:tcPr>
            <w:tcW w:w="1665" w:type="dxa"/>
            <w:gridSpan w:val="3"/>
            <w:shd w:val="clear" w:color="auto" w:fill="FFFFFF"/>
            <w:vAlign w:val="center"/>
          </w:tcPr>
          <w:p w14:paraId="330DA880" w14:textId="77777777" w:rsidR="00DE18BD" w:rsidRPr="00E96B07" w:rsidRDefault="00DE18BD" w:rsidP="00DB2D92">
            <w:pPr>
              <w:pStyle w:val="Heading7"/>
              <w:spacing w:before="60"/>
              <w:jc w:val="center"/>
              <w:rPr>
                <w:rFonts w:ascii="Arial Narrow" w:hAnsi="Arial Narrow" w:cs="Arial"/>
                <w:sz w:val="24"/>
              </w:rPr>
            </w:pPr>
            <w:r w:rsidRPr="00E96B07">
              <w:rPr>
                <w:rFonts w:ascii="Arial Narrow" w:hAnsi="Arial Narrow" w:cs="Arial"/>
                <w:sz w:val="24"/>
              </w:rPr>
              <w:t>Recommended</w:t>
            </w:r>
          </w:p>
        </w:tc>
        <w:tc>
          <w:tcPr>
            <w:tcW w:w="2571" w:type="dxa"/>
            <w:shd w:val="clear" w:color="auto" w:fill="FFFFFF"/>
            <w:vAlign w:val="center"/>
          </w:tcPr>
          <w:p w14:paraId="2E05FA63" w14:textId="77777777" w:rsidR="00DE18BD" w:rsidRPr="00627B19" w:rsidRDefault="00DE18BD" w:rsidP="00DB2D92">
            <w:pPr>
              <w:pStyle w:val="Heading5"/>
              <w:spacing w:before="6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 xml:space="preserve">Action / </w:t>
            </w:r>
            <w:r w:rsidRPr="00627B19">
              <w:rPr>
                <w:rFonts w:ascii="Arial Narrow" w:hAnsi="Arial Narrow" w:cs="Arial"/>
                <w:sz w:val="24"/>
              </w:rPr>
              <w:t>Comments</w:t>
            </w:r>
          </w:p>
        </w:tc>
      </w:tr>
      <w:tr w:rsidR="00DB2D92" w:rsidRPr="00627B19" w14:paraId="0C268C18" w14:textId="77777777" w:rsidTr="00F80357">
        <w:trPr>
          <w:cantSplit/>
          <w:trHeight w:val="1380"/>
          <w:tblHeader/>
        </w:trPr>
        <w:tc>
          <w:tcPr>
            <w:tcW w:w="5216" w:type="dxa"/>
            <w:shd w:val="clear" w:color="auto" w:fill="FFFFFF"/>
            <w:vAlign w:val="center"/>
          </w:tcPr>
          <w:p w14:paraId="1FF96A38" w14:textId="6E9347BA" w:rsidR="00DE18BD" w:rsidRPr="00C43032" w:rsidRDefault="00DE18BD" w:rsidP="00DB2D92">
            <w:pPr>
              <w:ind w:left="-238" w:firstLine="238"/>
              <w:rPr>
                <w:rFonts w:ascii="Arial Narrow" w:hAnsi="Arial Narrow" w:cs="Arial"/>
                <w:b/>
              </w:rPr>
            </w:pPr>
          </w:p>
        </w:tc>
        <w:tc>
          <w:tcPr>
            <w:tcW w:w="542" w:type="dxa"/>
            <w:shd w:val="clear" w:color="auto" w:fill="FFFFFF"/>
            <w:textDirection w:val="btLr"/>
            <w:vAlign w:val="center"/>
          </w:tcPr>
          <w:p w14:paraId="3E6CB9E4" w14:textId="77777777" w:rsidR="00DE18BD" w:rsidRPr="0083715E" w:rsidRDefault="00DE18BD" w:rsidP="00DB2D92">
            <w:pPr>
              <w:numPr>
                <w:ilvl w:val="12"/>
                <w:numId w:val="0"/>
              </w:numPr>
              <w:tabs>
                <w:tab w:val="left" w:pos="-960"/>
                <w:tab w:val="left" w:pos="-720"/>
                <w:tab w:val="left" w:pos="0"/>
              </w:tabs>
              <w:ind w:left="113" w:right="115"/>
              <w:rPr>
                <w:rFonts w:ascii="Arial Narrow" w:hAnsi="Arial Narrow" w:cs="Arial"/>
                <w:sz w:val="22"/>
                <w:szCs w:val="22"/>
              </w:rPr>
            </w:pPr>
            <w:r w:rsidRPr="00E45018">
              <w:rPr>
                <w:rFonts w:ascii="Arial Narrow" w:hAnsi="Arial Narrow" w:cs="Arial"/>
                <w:b/>
                <w:sz w:val="22"/>
                <w:szCs w:val="22"/>
              </w:rPr>
              <w:t>Full</w:t>
            </w:r>
          </w:p>
        </w:tc>
        <w:tc>
          <w:tcPr>
            <w:tcW w:w="450" w:type="dxa"/>
            <w:shd w:val="clear" w:color="auto" w:fill="FFFFFF"/>
            <w:textDirection w:val="btLr"/>
            <w:vAlign w:val="center"/>
          </w:tcPr>
          <w:p w14:paraId="6C24279B" w14:textId="77777777" w:rsidR="00DE18BD" w:rsidRPr="0083715E" w:rsidRDefault="00DE18BD" w:rsidP="00DB2D92">
            <w:pPr>
              <w:pStyle w:val="Heading8"/>
              <w:spacing w:before="0" w:after="0"/>
              <w:ind w:left="115" w:right="115"/>
              <w:rPr>
                <w:rFonts w:ascii="Arial Narrow" w:hAnsi="Arial Narrow" w:cs="Arial"/>
                <w:sz w:val="22"/>
                <w:szCs w:val="22"/>
              </w:rPr>
            </w:pPr>
            <w:r w:rsidRPr="0083715E">
              <w:rPr>
                <w:rFonts w:ascii="Arial Narrow" w:hAnsi="Arial Narrow" w:cs="Arial"/>
                <w:sz w:val="22"/>
                <w:szCs w:val="22"/>
              </w:rPr>
              <w:t>Partial</w:t>
            </w:r>
          </w:p>
        </w:tc>
        <w:tc>
          <w:tcPr>
            <w:tcW w:w="630" w:type="dxa"/>
            <w:shd w:val="clear" w:color="auto" w:fill="FFFFFF"/>
            <w:textDirection w:val="btLr"/>
            <w:vAlign w:val="center"/>
          </w:tcPr>
          <w:p w14:paraId="421065F6" w14:textId="77777777" w:rsidR="00DE18BD" w:rsidRPr="0083715E" w:rsidRDefault="00DE18BD" w:rsidP="00DB2D92">
            <w:pPr>
              <w:pStyle w:val="Heading8"/>
              <w:spacing w:before="0" w:after="0"/>
              <w:ind w:left="115" w:right="115"/>
              <w:rPr>
                <w:rFonts w:ascii="Arial Narrow" w:hAnsi="Arial Narrow" w:cs="Arial"/>
                <w:sz w:val="22"/>
                <w:szCs w:val="22"/>
              </w:rPr>
            </w:pPr>
            <w:r w:rsidRPr="0083715E">
              <w:rPr>
                <w:rFonts w:ascii="Arial Narrow" w:hAnsi="Arial Narrow" w:cs="Arial"/>
                <w:sz w:val="22"/>
                <w:szCs w:val="22"/>
              </w:rPr>
              <w:t>No congruence</w:t>
            </w:r>
          </w:p>
        </w:tc>
        <w:tc>
          <w:tcPr>
            <w:tcW w:w="540" w:type="dxa"/>
            <w:shd w:val="clear" w:color="auto" w:fill="FFFFFF"/>
            <w:textDirection w:val="btLr"/>
            <w:vAlign w:val="center"/>
          </w:tcPr>
          <w:p w14:paraId="0A246390" w14:textId="77777777" w:rsidR="00DE18BD" w:rsidRPr="0083715E" w:rsidRDefault="00DE18BD" w:rsidP="00DB2D92">
            <w:pPr>
              <w:numPr>
                <w:ilvl w:val="12"/>
                <w:numId w:val="0"/>
              </w:numPr>
              <w:tabs>
                <w:tab w:val="left" w:pos="-960"/>
                <w:tab w:val="left" w:pos="-720"/>
                <w:tab w:val="left" w:pos="0"/>
              </w:tabs>
              <w:ind w:left="115" w:right="115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Full</w:t>
            </w:r>
          </w:p>
        </w:tc>
        <w:tc>
          <w:tcPr>
            <w:tcW w:w="540" w:type="dxa"/>
            <w:shd w:val="clear" w:color="auto" w:fill="FFFFFF"/>
            <w:textDirection w:val="btLr"/>
            <w:vAlign w:val="center"/>
          </w:tcPr>
          <w:p w14:paraId="310C52F2" w14:textId="77777777" w:rsidR="00DE18BD" w:rsidRPr="0083715E" w:rsidDel="00E45018" w:rsidRDefault="00DE18BD" w:rsidP="00DB2D92">
            <w:pPr>
              <w:pStyle w:val="Heading8"/>
              <w:spacing w:before="0" w:after="0"/>
              <w:ind w:left="115" w:right="115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Partial</w:t>
            </w:r>
          </w:p>
        </w:tc>
        <w:tc>
          <w:tcPr>
            <w:tcW w:w="585" w:type="dxa"/>
            <w:shd w:val="clear" w:color="auto" w:fill="FFFFFF"/>
            <w:textDirection w:val="btLr"/>
            <w:vAlign w:val="center"/>
          </w:tcPr>
          <w:p w14:paraId="40D6DA44" w14:textId="77777777" w:rsidR="00DE18BD" w:rsidRPr="0083715E" w:rsidRDefault="00DE18BD" w:rsidP="00DB2D92">
            <w:pPr>
              <w:pStyle w:val="Heading8"/>
              <w:spacing w:before="0" w:after="0"/>
              <w:ind w:left="115" w:right="115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 congruence</w:t>
            </w:r>
          </w:p>
        </w:tc>
        <w:tc>
          <w:tcPr>
            <w:tcW w:w="2571" w:type="dxa"/>
            <w:shd w:val="clear" w:color="auto" w:fill="FFFFFF"/>
            <w:vAlign w:val="center"/>
          </w:tcPr>
          <w:p w14:paraId="0D804011" w14:textId="77777777" w:rsidR="00DE18BD" w:rsidRPr="00627B19" w:rsidRDefault="00DE18BD" w:rsidP="00DB2D92">
            <w:pPr>
              <w:numPr>
                <w:ilvl w:val="12"/>
                <w:numId w:val="0"/>
              </w:numPr>
              <w:tabs>
                <w:tab w:val="left" w:pos="-960"/>
                <w:tab w:val="left" w:pos="-720"/>
                <w:tab w:val="left" w:pos="0"/>
                <w:tab w:val="left" w:pos="720"/>
              </w:tabs>
              <w:spacing w:before="100" w:after="55"/>
              <w:rPr>
                <w:rFonts w:ascii="Arial Narrow" w:hAnsi="Arial Narrow" w:cs="Arial"/>
              </w:rPr>
            </w:pPr>
          </w:p>
        </w:tc>
      </w:tr>
      <w:tr w:rsidR="00DB2D92" w:rsidRPr="00465368" w14:paraId="0FEFD22E" w14:textId="77777777" w:rsidTr="00CC37FA">
        <w:trPr>
          <w:cantSplit/>
          <w:trHeight w:val="72"/>
          <w:tblHeader/>
        </w:trPr>
        <w:tc>
          <w:tcPr>
            <w:tcW w:w="5216" w:type="dxa"/>
            <w:shd w:val="clear" w:color="auto" w:fill="A6A6A6" w:themeFill="background1" w:themeFillShade="A6"/>
            <w:vAlign w:val="center"/>
          </w:tcPr>
          <w:p w14:paraId="4742B3AB" w14:textId="77777777" w:rsidR="00CC37FA" w:rsidRPr="00CC37FA" w:rsidRDefault="00CC37FA" w:rsidP="00DB2D92">
            <w:pPr>
              <w:rPr>
                <w:rFonts w:ascii="Arial Narrow" w:hAnsi="Arial Narrow" w:cs="Arial"/>
                <w:b/>
              </w:rPr>
            </w:pPr>
            <w:r w:rsidRPr="00CC37FA">
              <w:rPr>
                <w:rFonts w:ascii="Arial Narrow" w:hAnsi="Arial Narrow" w:cs="Arial"/>
                <w:b/>
              </w:rPr>
              <w:t xml:space="preserve">INTERMEDIATE CENTER REQUIREMENTS </w:t>
            </w:r>
          </w:p>
          <w:p w14:paraId="3DD925DF" w14:textId="3B304E90" w:rsidR="00DE18BD" w:rsidRPr="00627B19" w:rsidRDefault="00EE05B9" w:rsidP="00DB2D92">
            <w:pPr>
              <w:rPr>
                <w:rFonts w:ascii="Arial Narrow" w:hAnsi="Arial Narrow" w:cs="Arial"/>
                <w:b/>
              </w:rPr>
            </w:pPr>
            <w:r w:rsidRPr="00CC37FA">
              <w:rPr>
                <w:rFonts w:ascii="Arial Narrow" w:hAnsi="Arial Narrow" w:cs="Arial"/>
                <w:b/>
              </w:rPr>
              <w:t>*Must also meet all basic center requirements</w:t>
            </w:r>
          </w:p>
        </w:tc>
        <w:tc>
          <w:tcPr>
            <w:tcW w:w="542" w:type="dxa"/>
            <w:shd w:val="clear" w:color="auto" w:fill="A6A6A6" w:themeFill="background1" w:themeFillShade="A6"/>
            <w:vAlign w:val="center"/>
          </w:tcPr>
          <w:p w14:paraId="4E8EBBD8" w14:textId="77777777" w:rsidR="00DE18BD" w:rsidRPr="00465368" w:rsidRDefault="00DE18BD" w:rsidP="00DB2D92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  <w:tab w:val="left" w:pos="-960"/>
                <w:tab w:val="left" w:pos="-720"/>
                <w:tab w:val="left" w:pos="0"/>
              </w:tabs>
              <w:spacing w:before="100" w:after="55"/>
              <w:jc w:val="center"/>
            </w:pPr>
            <w:r w:rsidRPr="00E45018">
              <w:rPr>
                <w:rFonts w:ascii="Arial Narrow" w:hAnsi="Arial Narrow"/>
                <w:b/>
              </w:rPr>
              <w:t>F</w:t>
            </w:r>
          </w:p>
        </w:tc>
        <w:tc>
          <w:tcPr>
            <w:tcW w:w="450" w:type="dxa"/>
            <w:shd w:val="clear" w:color="auto" w:fill="A6A6A6" w:themeFill="background1" w:themeFillShade="A6"/>
            <w:vAlign w:val="center"/>
          </w:tcPr>
          <w:p w14:paraId="54C93385" w14:textId="77777777" w:rsidR="00DE18BD" w:rsidRPr="00465368" w:rsidRDefault="00DE18BD" w:rsidP="00DB2D92">
            <w:pPr>
              <w:numPr>
                <w:ilvl w:val="12"/>
                <w:numId w:val="0"/>
              </w:numPr>
              <w:tabs>
                <w:tab w:val="left" w:pos="-960"/>
                <w:tab w:val="left" w:pos="-720"/>
                <w:tab w:val="left" w:pos="0"/>
              </w:tabs>
              <w:spacing w:before="100" w:after="55"/>
              <w:jc w:val="center"/>
              <w:rPr>
                <w:rFonts w:ascii="Arial Narrow" w:hAnsi="Arial Narrow" w:cs="Arial"/>
                <w:b/>
                <w:bCs/>
              </w:rPr>
            </w:pPr>
            <w:r w:rsidRPr="00465368">
              <w:rPr>
                <w:rFonts w:ascii="Arial Narrow" w:hAnsi="Arial Narrow" w:cs="Arial"/>
                <w:b/>
                <w:bCs/>
              </w:rPr>
              <w:t>P</w:t>
            </w:r>
          </w:p>
        </w:tc>
        <w:tc>
          <w:tcPr>
            <w:tcW w:w="630" w:type="dxa"/>
            <w:shd w:val="clear" w:color="auto" w:fill="A6A6A6" w:themeFill="background1" w:themeFillShade="A6"/>
            <w:vAlign w:val="center"/>
          </w:tcPr>
          <w:p w14:paraId="45CA5E4A" w14:textId="77777777" w:rsidR="00DE18BD" w:rsidRPr="00465368" w:rsidRDefault="00DE18BD" w:rsidP="00DB2D92">
            <w:pPr>
              <w:numPr>
                <w:ilvl w:val="12"/>
                <w:numId w:val="0"/>
              </w:numPr>
              <w:tabs>
                <w:tab w:val="left" w:pos="-960"/>
                <w:tab w:val="left" w:pos="-720"/>
                <w:tab w:val="left" w:pos="0"/>
              </w:tabs>
              <w:spacing w:before="100" w:after="55"/>
              <w:jc w:val="center"/>
              <w:rPr>
                <w:rFonts w:ascii="Arial Narrow" w:hAnsi="Arial Narrow" w:cs="Arial"/>
                <w:b/>
                <w:bCs/>
              </w:rPr>
            </w:pPr>
            <w:r w:rsidRPr="00465368">
              <w:rPr>
                <w:rFonts w:ascii="Arial Narrow" w:hAnsi="Arial Narrow" w:cs="Arial"/>
                <w:b/>
                <w:bCs/>
              </w:rPr>
              <w:t>N</w:t>
            </w:r>
          </w:p>
        </w:tc>
        <w:tc>
          <w:tcPr>
            <w:tcW w:w="540" w:type="dxa"/>
            <w:shd w:val="clear" w:color="auto" w:fill="A6A6A6" w:themeFill="background1" w:themeFillShade="A6"/>
            <w:vAlign w:val="center"/>
          </w:tcPr>
          <w:p w14:paraId="7F902913" w14:textId="77777777" w:rsidR="00DE18BD" w:rsidRPr="00057DA9" w:rsidRDefault="00DE18BD" w:rsidP="00DB2D92">
            <w:pPr>
              <w:numPr>
                <w:ilvl w:val="12"/>
                <w:numId w:val="0"/>
              </w:numPr>
              <w:tabs>
                <w:tab w:val="left" w:pos="-960"/>
                <w:tab w:val="left" w:pos="-720"/>
                <w:tab w:val="left" w:pos="0"/>
              </w:tabs>
              <w:spacing w:after="55"/>
              <w:ind w:right="115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C19B8">
              <w:rPr>
                <w:rFonts w:ascii="Arial Narrow" w:hAnsi="Arial Narrow"/>
                <w:b/>
              </w:rPr>
              <w:t>F</w:t>
            </w:r>
            <w:r w:rsidRPr="00057DA9" w:rsidDel="00E450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shd w:val="clear" w:color="auto" w:fill="A6A6A6" w:themeFill="background1" w:themeFillShade="A6"/>
            <w:vAlign w:val="center"/>
          </w:tcPr>
          <w:p w14:paraId="5884C931" w14:textId="77777777" w:rsidR="00DE18BD" w:rsidRPr="00465368" w:rsidRDefault="00DE18BD" w:rsidP="00DB2D92">
            <w:pPr>
              <w:numPr>
                <w:ilvl w:val="12"/>
                <w:numId w:val="0"/>
              </w:numPr>
              <w:tabs>
                <w:tab w:val="left" w:pos="-960"/>
                <w:tab w:val="left" w:pos="-720"/>
                <w:tab w:val="left" w:pos="0"/>
              </w:tabs>
              <w:spacing w:before="100" w:after="55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</w:t>
            </w:r>
          </w:p>
        </w:tc>
        <w:tc>
          <w:tcPr>
            <w:tcW w:w="585" w:type="dxa"/>
            <w:shd w:val="clear" w:color="auto" w:fill="A6A6A6" w:themeFill="background1" w:themeFillShade="A6"/>
            <w:vAlign w:val="center"/>
          </w:tcPr>
          <w:p w14:paraId="79275069" w14:textId="77777777" w:rsidR="00DE18BD" w:rsidRPr="00465368" w:rsidRDefault="00DE18BD" w:rsidP="00DB2D92">
            <w:pPr>
              <w:numPr>
                <w:ilvl w:val="12"/>
                <w:numId w:val="0"/>
              </w:numPr>
              <w:tabs>
                <w:tab w:val="left" w:pos="-960"/>
                <w:tab w:val="left" w:pos="-720"/>
                <w:tab w:val="left" w:pos="0"/>
              </w:tabs>
              <w:spacing w:before="100" w:after="55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</w:t>
            </w:r>
          </w:p>
        </w:tc>
        <w:tc>
          <w:tcPr>
            <w:tcW w:w="2571" w:type="dxa"/>
            <w:shd w:val="clear" w:color="auto" w:fill="A6A6A6" w:themeFill="background1" w:themeFillShade="A6"/>
            <w:vAlign w:val="center"/>
          </w:tcPr>
          <w:p w14:paraId="7444D6C2" w14:textId="77777777" w:rsidR="00DE18BD" w:rsidRPr="00465368" w:rsidRDefault="00DE18BD" w:rsidP="00DB2D92">
            <w:pPr>
              <w:numPr>
                <w:ilvl w:val="12"/>
                <w:numId w:val="0"/>
              </w:numPr>
              <w:tabs>
                <w:tab w:val="left" w:pos="-960"/>
                <w:tab w:val="left" w:pos="-720"/>
                <w:tab w:val="left" w:pos="0"/>
                <w:tab w:val="left" w:pos="720"/>
              </w:tabs>
              <w:spacing w:before="100" w:after="55"/>
              <w:rPr>
                <w:rFonts w:ascii="Arial Narrow" w:hAnsi="Arial Narrow" w:cs="Arial"/>
                <w:b/>
              </w:rPr>
            </w:pPr>
          </w:p>
        </w:tc>
      </w:tr>
      <w:tr w:rsidR="00DB2D92" w:rsidRPr="00627B19" w14:paraId="62307236" w14:textId="77777777" w:rsidTr="00244296">
        <w:trPr>
          <w:cantSplit/>
          <w:trHeight w:val="468"/>
        </w:trPr>
        <w:tc>
          <w:tcPr>
            <w:tcW w:w="5216" w:type="dxa"/>
            <w:tcMar>
              <w:top w:w="20" w:type="dxa"/>
              <w:bottom w:w="20" w:type="dxa"/>
            </w:tcMar>
            <w:vAlign w:val="center"/>
          </w:tcPr>
          <w:p w14:paraId="1C6326A7" w14:textId="77777777" w:rsidR="00DB2D92" w:rsidRPr="00F80357" w:rsidRDefault="003E27FF" w:rsidP="00DB2D92">
            <w:pPr>
              <w:rPr>
                <w:rFonts w:ascii="Arial Narrow" w:hAnsi="Arial Narrow"/>
              </w:rPr>
            </w:pPr>
            <w:r w:rsidRPr="00C013A3">
              <w:rPr>
                <w:rFonts w:ascii="Arial Narrow" w:hAnsi="Arial Narrow"/>
              </w:rPr>
              <w:t>Pediatric inpatient unit [may be shared] with isolation rooms.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22CE8573" w14:textId="77777777" w:rsidR="00DB2D92" w:rsidRPr="00627B19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7E249C4" w14:textId="77777777" w:rsidR="00DB2D92" w:rsidRPr="00627B19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F34DEDC" w14:textId="77777777" w:rsidR="00DB2D92" w:rsidRPr="00627B19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A568506" w14:textId="77777777" w:rsidR="00DB2D92" w:rsidRPr="00627B19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443A0E9F" w14:textId="77777777" w:rsidR="00DB2D92" w:rsidRPr="00627B19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14:paraId="024FC2A1" w14:textId="77777777" w:rsidR="00DB2D92" w:rsidRPr="00627B19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14:paraId="48EA5E4C" w14:textId="77777777" w:rsidR="00DB2D92" w:rsidRPr="00627B19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</w:tr>
      <w:tr w:rsidR="00DB2D92" w:rsidRPr="00627B19" w14:paraId="65031C7A" w14:textId="77777777" w:rsidTr="00244296">
        <w:trPr>
          <w:cantSplit/>
        </w:trPr>
        <w:tc>
          <w:tcPr>
            <w:tcW w:w="5216" w:type="dxa"/>
            <w:tcMar>
              <w:top w:w="20" w:type="dxa"/>
              <w:bottom w:w="20" w:type="dxa"/>
            </w:tcMar>
            <w:vAlign w:val="center"/>
          </w:tcPr>
          <w:p w14:paraId="779A61F9" w14:textId="77777777" w:rsidR="00DB2D92" w:rsidRPr="00627B19" w:rsidRDefault="003E27FF" w:rsidP="00DB2D92">
            <w:pPr>
              <w:rPr>
                <w:rFonts w:ascii="Arial Narrow" w:hAnsi="Arial Narrow" w:cs="Arial"/>
              </w:rPr>
            </w:pPr>
            <w:r w:rsidRPr="00C013A3">
              <w:rPr>
                <w:rFonts w:ascii="Arial Narrow" w:hAnsi="Arial Narrow"/>
              </w:rPr>
              <w:t>Physicians [preferably a pediatrician if available in the district] able to manage the supportive care of a child with cancer or a serious hematologic disorder in liaison with a pediatric hematologist/ oncologist.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78AD7DEC" w14:textId="77777777" w:rsidR="00DB2D92" w:rsidRPr="00627B19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2C4B94D" w14:textId="77777777" w:rsidR="00DB2D92" w:rsidRPr="00627B19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0058E79" w14:textId="77777777" w:rsidR="00DB2D92" w:rsidRPr="00627B19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0378715" w14:textId="77777777" w:rsidR="00DB2D92" w:rsidRPr="00627B19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D460346" w14:textId="77777777" w:rsidR="00DB2D92" w:rsidRPr="00627B19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14:paraId="61F87BAE" w14:textId="77777777" w:rsidR="00DB2D92" w:rsidRPr="00627B19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14:paraId="14ADA798" w14:textId="77777777" w:rsidR="00DB2D92" w:rsidRPr="00627B19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</w:tr>
      <w:tr w:rsidR="00DB2D92" w:rsidRPr="00627B19" w14:paraId="2DE07E52" w14:textId="77777777" w:rsidTr="00244296">
        <w:trPr>
          <w:cantSplit/>
        </w:trPr>
        <w:tc>
          <w:tcPr>
            <w:tcW w:w="5216" w:type="dxa"/>
            <w:tcMar>
              <w:top w:w="20" w:type="dxa"/>
              <w:bottom w:w="20" w:type="dxa"/>
            </w:tcMar>
            <w:vAlign w:val="center"/>
          </w:tcPr>
          <w:p w14:paraId="43685F3E" w14:textId="77777777" w:rsidR="00DB2D92" w:rsidRPr="00627B19" w:rsidRDefault="003E27FF" w:rsidP="00DB2D92">
            <w:pPr>
              <w:rPr>
                <w:rFonts w:ascii="Arial Narrow" w:hAnsi="Arial Narrow" w:cs="Arial"/>
              </w:rPr>
            </w:pPr>
            <w:r w:rsidRPr="00C013A3">
              <w:rPr>
                <w:rFonts w:ascii="Arial Narrow" w:hAnsi="Arial Narrow"/>
              </w:rPr>
              <w:t>Nurses with competencies to access and</w:t>
            </w:r>
            <w:r>
              <w:rPr>
                <w:rFonts w:ascii="Arial Narrow" w:hAnsi="Arial Narrow"/>
              </w:rPr>
              <w:t xml:space="preserve"> care for CVADs [available 24/7]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161AAF15" w14:textId="77777777" w:rsidR="00DB2D92" w:rsidRPr="00627B19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8BB7F24" w14:textId="77777777" w:rsidR="00DB2D92" w:rsidRPr="00627B19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C0938A1" w14:textId="77777777" w:rsidR="00DB2D92" w:rsidRPr="00627B19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8CE6D4D" w14:textId="77777777" w:rsidR="00DB2D92" w:rsidRPr="00627B19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24403B4" w14:textId="77777777" w:rsidR="00DB2D92" w:rsidRPr="00627B19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14:paraId="664EFD56" w14:textId="77777777" w:rsidR="00DB2D92" w:rsidRPr="00627B19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14:paraId="7F59AA20" w14:textId="77777777" w:rsidR="00DB2D92" w:rsidRPr="00627B19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</w:tr>
      <w:tr w:rsidR="00DB2D92" w:rsidRPr="00627B19" w14:paraId="4C07CB94" w14:textId="77777777" w:rsidTr="00244296">
        <w:trPr>
          <w:cantSplit/>
          <w:trHeight w:val="288"/>
        </w:trPr>
        <w:tc>
          <w:tcPr>
            <w:tcW w:w="5216" w:type="dxa"/>
            <w:tcMar>
              <w:top w:w="20" w:type="dxa"/>
              <w:bottom w:w="20" w:type="dxa"/>
            </w:tcMar>
            <w:vAlign w:val="center"/>
          </w:tcPr>
          <w:p w14:paraId="185ACA76" w14:textId="77777777" w:rsidR="00DB2D92" w:rsidRPr="00627B19" w:rsidRDefault="003E27FF" w:rsidP="00DB2D92">
            <w:pPr>
              <w:rPr>
                <w:rFonts w:ascii="Arial Narrow" w:hAnsi="Arial Narrow" w:cs="Arial"/>
              </w:rPr>
            </w:pPr>
            <w:r w:rsidRPr="00C013A3">
              <w:rPr>
                <w:rFonts w:ascii="Arial Narrow" w:hAnsi="Arial Narrow"/>
              </w:rPr>
              <w:t>Nurses with APPHON/RROHPA established competencies to care for this patient population at the Intermediate level.*</w:t>
            </w:r>
            <w:r>
              <w:rPr>
                <w:rFonts w:ascii="Arial Narrow" w:hAnsi="Arial Narrow"/>
              </w:rPr>
              <w:t xml:space="preserve"> Must have APHON Chemotherapy and Biotherapy Provider available as a resource.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6E15CCF5" w14:textId="77777777" w:rsidR="00DB2D92" w:rsidRPr="00627B19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564C6C4" w14:textId="77777777" w:rsidR="00DB2D92" w:rsidRPr="00627B19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62A3F79" w14:textId="77777777" w:rsidR="00DB2D92" w:rsidRPr="00627B19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DD1B881" w14:textId="77777777" w:rsidR="00DB2D92" w:rsidRPr="00627B19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21A02BDE" w14:textId="77777777" w:rsidR="00DB2D92" w:rsidRPr="00627B19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14:paraId="18BFB8FF" w14:textId="77777777" w:rsidR="00DB2D92" w:rsidRPr="00627B19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14:paraId="0E28BDD8" w14:textId="77777777" w:rsidR="00DB2D92" w:rsidRPr="00627B19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</w:tr>
      <w:tr w:rsidR="00DB2D92" w:rsidRPr="00627B19" w14:paraId="1D659E62" w14:textId="77777777" w:rsidTr="00244296">
        <w:trPr>
          <w:cantSplit/>
          <w:trHeight w:val="333"/>
        </w:trPr>
        <w:tc>
          <w:tcPr>
            <w:tcW w:w="5216" w:type="dxa"/>
            <w:tcMar>
              <w:top w:w="20" w:type="dxa"/>
              <w:bottom w:w="20" w:type="dxa"/>
            </w:tcMar>
            <w:vAlign w:val="center"/>
          </w:tcPr>
          <w:p w14:paraId="6219CAE0" w14:textId="77777777" w:rsidR="00DB2D92" w:rsidRPr="00627B19" w:rsidRDefault="003E27FF" w:rsidP="00DB2D92">
            <w:pPr>
              <w:rPr>
                <w:rFonts w:ascii="Arial Narrow" w:hAnsi="Arial Narrow" w:cs="Arial"/>
              </w:rPr>
            </w:pPr>
            <w:r w:rsidRPr="00C013A3">
              <w:rPr>
                <w:rFonts w:ascii="Arial Narrow" w:hAnsi="Arial Narrow"/>
              </w:rPr>
              <w:t>Access to social worker and</w:t>
            </w:r>
            <w:r>
              <w:rPr>
                <w:rFonts w:ascii="Arial Narrow" w:hAnsi="Arial Narrow"/>
              </w:rPr>
              <w:t>/or psychologist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1288D29D" w14:textId="77777777" w:rsidR="00DB2D92" w:rsidRPr="00627B19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6047F58" w14:textId="77777777" w:rsidR="00DB2D92" w:rsidRPr="00627B19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5961030" w14:textId="77777777" w:rsidR="00DB2D92" w:rsidRPr="00627B19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8F7C446" w14:textId="77777777" w:rsidR="00DB2D92" w:rsidRPr="00627B19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14318C2C" w14:textId="77777777" w:rsidR="00DB2D92" w:rsidRPr="00627B19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14:paraId="4BDB2630" w14:textId="77777777" w:rsidR="00DB2D92" w:rsidRPr="00627B19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14:paraId="3154CDBD" w14:textId="77777777" w:rsidR="00DB2D92" w:rsidRPr="00627B19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</w:tr>
      <w:tr w:rsidR="00DB2D92" w:rsidRPr="00627B19" w14:paraId="625B4A7E" w14:textId="77777777" w:rsidTr="00244296">
        <w:trPr>
          <w:cantSplit/>
          <w:trHeight w:val="237"/>
        </w:trPr>
        <w:tc>
          <w:tcPr>
            <w:tcW w:w="5216" w:type="dxa"/>
            <w:tcMar>
              <w:top w:w="20" w:type="dxa"/>
              <w:bottom w:w="20" w:type="dxa"/>
            </w:tcMar>
            <w:vAlign w:val="center"/>
          </w:tcPr>
          <w:p w14:paraId="5E79DD75" w14:textId="77777777" w:rsidR="00DB2D92" w:rsidRPr="00627B19" w:rsidRDefault="003E27FF" w:rsidP="00DB2D92">
            <w:pPr>
              <w:rPr>
                <w:rFonts w:ascii="Arial Narrow" w:hAnsi="Arial Narrow" w:cs="Arial"/>
              </w:rPr>
            </w:pPr>
            <w:r w:rsidRPr="00C013A3">
              <w:rPr>
                <w:rFonts w:ascii="Arial Narrow" w:hAnsi="Arial Narrow"/>
              </w:rPr>
              <w:t>Dietician on site with applicable expertise to provide nutriti</w:t>
            </w:r>
            <w:r>
              <w:rPr>
                <w:rFonts w:ascii="Arial Narrow" w:hAnsi="Arial Narrow"/>
              </w:rPr>
              <w:t xml:space="preserve">onal assessment, monitoring, </w:t>
            </w:r>
            <w:r w:rsidRPr="00C013A3">
              <w:rPr>
                <w:rFonts w:ascii="Arial Narrow" w:hAnsi="Arial Narrow"/>
              </w:rPr>
              <w:t xml:space="preserve">support, </w:t>
            </w:r>
            <w:r>
              <w:rPr>
                <w:rFonts w:ascii="Arial Narrow" w:hAnsi="Arial Narrow"/>
              </w:rPr>
              <w:t xml:space="preserve">and </w:t>
            </w:r>
            <w:r w:rsidRPr="00C013A3">
              <w:rPr>
                <w:rFonts w:ascii="Arial Narrow" w:hAnsi="Arial Narrow"/>
              </w:rPr>
              <w:t>enteral feeds, in liaison with tertiary dietician.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0431B2C4" w14:textId="77777777" w:rsidR="00DB2D92" w:rsidRPr="00627B19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1A3B3D7" w14:textId="77777777" w:rsidR="00DB2D92" w:rsidRPr="00627B19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0370026" w14:textId="77777777" w:rsidR="00DB2D92" w:rsidRPr="00627B19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90D5865" w14:textId="77777777" w:rsidR="00DB2D92" w:rsidRPr="00627B19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004EE92" w14:textId="77777777" w:rsidR="00DB2D92" w:rsidRPr="00627B19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14:paraId="08413D3F" w14:textId="77777777" w:rsidR="00DB2D92" w:rsidRPr="00627B19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14:paraId="49D74412" w14:textId="77777777" w:rsidR="00DB2D92" w:rsidRPr="00627B19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</w:tr>
      <w:tr w:rsidR="00DB2D92" w:rsidRPr="000747D3" w14:paraId="52E2E064" w14:textId="77777777" w:rsidTr="00244296">
        <w:trPr>
          <w:cantSplit/>
          <w:trHeight w:val="237"/>
        </w:trPr>
        <w:tc>
          <w:tcPr>
            <w:tcW w:w="5216" w:type="dxa"/>
            <w:shd w:val="clear" w:color="auto" w:fill="auto"/>
            <w:tcMar>
              <w:top w:w="20" w:type="dxa"/>
              <w:bottom w:w="20" w:type="dxa"/>
            </w:tcMar>
            <w:vAlign w:val="center"/>
          </w:tcPr>
          <w:p w14:paraId="6345A973" w14:textId="77777777" w:rsidR="00DB2D92" w:rsidRPr="00F80357" w:rsidRDefault="003E27FF" w:rsidP="00DB2D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Pharmacists with knowledge of APPHON </w:t>
            </w:r>
            <w:r w:rsidRPr="00C013A3">
              <w:rPr>
                <w:rFonts w:ascii="Arial Narrow" w:hAnsi="Arial Narrow"/>
              </w:rPr>
              <w:t>supportive care guidelines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14:paraId="02828D47" w14:textId="77777777" w:rsidR="00DB2D92" w:rsidRPr="000747D3" w:rsidRDefault="00DB2D92" w:rsidP="00DB2D92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657290DE" w14:textId="77777777" w:rsidR="00DB2D92" w:rsidRPr="000747D3" w:rsidRDefault="00DB2D92" w:rsidP="00DB2D92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772C77B4" w14:textId="77777777" w:rsidR="00DB2D92" w:rsidRPr="000747D3" w:rsidRDefault="00DB2D92" w:rsidP="00DB2D92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FF92A2D" w14:textId="77777777" w:rsidR="00DB2D92" w:rsidRPr="000747D3" w:rsidRDefault="00DB2D92" w:rsidP="00DB2D92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4D3EEDF" w14:textId="77777777" w:rsidR="00DB2D92" w:rsidRPr="000747D3" w:rsidRDefault="00DB2D92" w:rsidP="00DB2D92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217F917E" w14:textId="77777777" w:rsidR="00DB2D92" w:rsidRPr="000747D3" w:rsidRDefault="00DB2D92" w:rsidP="00DB2D92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14:paraId="35FD5642" w14:textId="77777777" w:rsidR="00DB2D92" w:rsidRPr="000747D3" w:rsidRDefault="00DB2D92" w:rsidP="00DB2D92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</w:tr>
      <w:tr w:rsidR="00DB2D92" w14:paraId="684E1F3E" w14:textId="77777777" w:rsidTr="00244296">
        <w:trPr>
          <w:cantSplit/>
          <w:trHeight w:val="237"/>
        </w:trPr>
        <w:tc>
          <w:tcPr>
            <w:tcW w:w="5216" w:type="dxa"/>
            <w:shd w:val="clear" w:color="auto" w:fill="auto"/>
            <w:tcMar>
              <w:top w:w="20" w:type="dxa"/>
              <w:bottom w:w="20" w:type="dxa"/>
            </w:tcMar>
            <w:vAlign w:val="center"/>
          </w:tcPr>
          <w:p w14:paraId="64C741EE" w14:textId="77777777" w:rsidR="00DB2D92" w:rsidRDefault="003E27FF" w:rsidP="00DB2D92">
            <w:pPr>
              <w:rPr>
                <w:rFonts w:ascii="Arial Narrow" w:hAnsi="Arial Narrow" w:cs="Arial"/>
              </w:rPr>
            </w:pPr>
            <w:r w:rsidRPr="00C013A3">
              <w:rPr>
                <w:rFonts w:ascii="Arial Narrow" w:hAnsi="Arial Narrow"/>
              </w:rPr>
              <w:t>Access to physiotherapy, occupational therapist and respiratory therapist able to collaborate with tertiary colleagues to deliver pediatric care as required.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14:paraId="4B392CFD" w14:textId="77777777" w:rsidR="00DB2D92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6B7FC478" w14:textId="77777777" w:rsidR="00DB2D92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1FA11247" w14:textId="77777777" w:rsidR="00DB2D92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146E9D1" w14:textId="77777777" w:rsidR="00DB2D92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88496FF" w14:textId="77777777" w:rsidR="00DB2D92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31A18496" w14:textId="77777777" w:rsidR="00DB2D92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14:paraId="1C684C91" w14:textId="77777777" w:rsidR="00DB2D92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</w:tr>
      <w:tr w:rsidR="00DB2D92" w:rsidRPr="001C19B8" w14:paraId="3F3D3611" w14:textId="77777777" w:rsidTr="00244296">
        <w:trPr>
          <w:cantSplit/>
          <w:trHeight w:val="1197"/>
        </w:trPr>
        <w:tc>
          <w:tcPr>
            <w:tcW w:w="5216" w:type="dxa"/>
            <w:shd w:val="clear" w:color="auto" w:fill="auto"/>
            <w:tcMar>
              <w:top w:w="20" w:type="dxa"/>
              <w:bottom w:w="20" w:type="dxa"/>
            </w:tcMar>
            <w:vAlign w:val="center"/>
          </w:tcPr>
          <w:p w14:paraId="18117770" w14:textId="77777777" w:rsidR="00DB2D92" w:rsidRPr="00F80357" w:rsidRDefault="003E27FF" w:rsidP="00DB2D92">
            <w:pPr>
              <w:rPr>
                <w:rFonts w:ascii="Arial Narrow" w:hAnsi="Arial Narrow"/>
                <w:bCs/>
              </w:rPr>
            </w:pPr>
            <w:r w:rsidRPr="00C013A3">
              <w:rPr>
                <w:rFonts w:ascii="Arial Narrow" w:hAnsi="Arial Narrow"/>
                <w:bCs/>
              </w:rPr>
              <w:t>Hospital pharmacy available on site with access to pediatric specific resuscitation drugs, level appropriate antineoplastic and supportive agents [and IV Phosphate and Magnesium]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711FC0AD" w14:textId="77777777" w:rsidR="00DB2D92" w:rsidRPr="001C19B8" w:rsidRDefault="00DB2D92" w:rsidP="00DB2D92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A2FA781" w14:textId="77777777" w:rsidR="00DB2D92" w:rsidRPr="001C19B8" w:rsidRDefault="00DB2D92" w:rsidP="00DB2D92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139E70A" w14:textId="77777777" w:rsidR="00DB2D92" w:rsidRPr="001C19B8" w:rsidRDefault="00DB2D92" w:rsidP="00DB2D92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561490A" w14:textId="77777777" w:rsidR="00DB2D92" w:rsidRPr="001C19B8" w:rsidRDefault="00DB2D92" w:rsidP="00DB2D92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03BFFBD" w14:textId="77777777" w:rsidR="00DB2D92" w:rsidRPr="001C19B8" w:rsidRDefault="00DB2D92" w:rsidP="00DB2D92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14:paraId="78CEE034" w14:textId="77777777" w:rsidR="00DB2D92" w:rsidRPr="001C19B8" w:rsidRDefault="00DB2D92" w:rsidP="00DB2D92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14:paraId="337C3655" w14:textId="77777777" w:rsidR="00DB2D92" w:rsidRPr="001C19B8" w:rsidRDefault="00DB2D92" w:rsidP="00DB2D92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B2D92" w:rsidRPr="001C19B8" w14:paraId="1FF11CF8" w14:textId="77777777" w:rsidTr="00244296">
        <w:trPr>
          <w:cantSplit/>
          <w:trHeight w:val="237"/>
        </w:trPr>
        <w:tc>
          <w:tcPr>
            <w:tcW w:w="5216" w:type="dxa"/>
            <w:shd w:val="clear" w:color="auto" w:fill="auto"/>
            <w:tcMar>
              <w:top w:w="20" w:type="dxa"/>
              <w:bottom w:w="20" w:type="dxa"/>
            </w:tcMar>
            <w:vAlign w:val="center"/>
          </w:tcPr>
          <w:p w14:paraId="2A500630" w14:textId="77777777" w:rsidR="00DB2D92" w:rsidRPr="001C19B8" w:rsidRDefault="003E27FF" w:rsidP="00DB2D92">
            <w:pPr>
              <w:rPr>
                <w:rFonts w:ascii="Arial Narrow" w:hAnsi="Arial Narrow" w:cs="Arial"/>
                <w:b/>
              </w:rPr>
            </w:pPr>
            <w:r w:rsidRPr="00C013A3">
              <w:rPr>
                <w:rFonts w:ascii="Arial Narrow" w:hAnsi="Arial Narrow" w:cs="Arial"/>
              </w:rPr>
              <w:t>24/7 onsi</w:t>
            </w:r>
            <w:r>
              <w:rPr>
                <w:rFonts w:ascii="Arial Narrow" w:hAnsi="Arial Narrow" w:cs="Arial"/>
              </w:rPr>
              <w:t>te ED with pediatric</w:t>
            </w:r>
            <w:r w:rsidRPr="00C013A3">
              <w:rPr>
                <w:rFonts w:ascii="Arial Narrow" w:hAnsi="Arial Narrow" w:cs="Arial"/>
              </w:rPr>
              <w:t xml:space="preserve"> resuscitation equipment, drugs and </w:t>
            </w:r>
            <w:r>
              <w:rPr>
                <w:rFonts w:ascii="Arial Narrow" w:hAnsi="Arial Narrow" w:cs="Arial"/>
              </w:rPr>
              <w:t>dosing, and an onsite physician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5B0A3B60" w14:textId="77777777" w:rsidR="00DB2D92" w:rsidRPr="001C19B8" w:rsidRDefault="00DB2D92" w:rsidP="00DB2D92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294A6D8" w14:textId="77777777" w:rsidR="00DB2D92" w:rsidRPr="001C19B8" w:rsidRDefault="00DB2D92" w:rsidP="00DB2D92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BD18590" w14:textId="77777777" w:rsidR="00DB2D92" w:rsidRPr="001C19B8" w:rsidRDefault="00DB2D92" w:rsidP="00DB2D92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FFD97A9" w14:textId="77777777" w:rsidR="00DB2D92" w:rsidRPr="001C19B8" w:rsidRDefault="00DB2D92" w:rsidP="00DB2D92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EB030FF" w14:textId="77777777" w:rsidR="00DB2D92" w:rsidRPr="001C19B8" w:rsidRDefault="00DB2D92" w:rsidP="00DB2D92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14:paraId="08547132" w14:textId="77777777" w:rsidR="00DB2D92" w:rsidRPr="001C19B8" w:rsidRDefault="00DB2D92" w:rsidP="00DB2D92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14:paraId="2A873460" w14:textId="77777777" w:rsidR="00DB2D92" w:rsidRPr="001C19B8" w:rsidRDefault="00DB2D92" w:rsidP="00DB2D92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B2D92" w:rsidRPr="00627B19" w14:paraId="1E44EB9A" w14:textId="77777777" w:rsidTr="00244296">
        <w:trPr>
          <w:cantSplit/>
          <w:trHeight w:val="237"/>
        </w:trPr>
        <w:tc>
          <w:tcPr>
            <w:tcW w:w="5216" w:type="dxa"/>
            <w:shd w:val="clear" w:color="auto" w:fill="auto"/>
            <w:tcMar>
              <w:top w:w="20" w:type="dxa"/>
              <w:bottom w:w="20" w:type="dxa"/>
            </w:tcMar>
            <w:vAlign w:val="center"/>
          </w:tcPr>
          <w:p w14:paraId="7FF1249D" w14:textId="77777777" w:rsidR="00DB2D92" w:rsidRPr="00627B19" w:rsidRDefault="003E27FF" w:rsidP="00DB2D92">
            <w:pPr>
              <w:rPr>
                <w:rFonts w:ascii="Arial Narrow" w:hAnsi="Arial Narrow" w:cs="Arial"/>
              </w:rPr>
            </w:pPr>
            <w:r w:rsidRPr="00C013A3">
              <w:rPr>
                <w:rFonts w:ascii="Arial Narrow" w:hAnsi="Arial Narrow"/>
              </w:rPr>
              <w:t>Lab: CBC/diff, BUN, Na, K, Creat</w:t>
            </w:r>
            <w:r>
              <w:rPr>
                <w:rFonts w:ascii="Arial Narrow" w:hAnsi="Arial Narrow"/>
              </w:rPr>
              <w:t>inine</w:t>
            </w:r>
            <w:r w:rsidRPr="00C013A3">
              <w:rPr>
                <w:rFonts w:ascii="Arial Narrow" w:hAnsi="Arial Narrow"/>
              </w:rPr>
              <w:t>, gluc</w:t>
            </w:r>
            <w:r>
              <w:rPr>
                <w:rFonts w:ascii="Arial Narrow" w:hAnsi="Arial Narrow"/>
              </w:rPr>
              <w:t>ose stat [within 1 hour]; PT PTT, access to FG</w:t>
            </w:r>
            <w:r w:rsidRPr="00C013A3">
              <w:rPr>
                <w:rFonts w:ascii="Arial Narrow" w:hAnsi="Arial Narrow"/>
              </w:rPr>
              <w:t xml:space="preserve"> test re</w:t>
            </w:r>
            <w:r>
              <w:rPr>
                <w:rFonts w:ascii="Arial Narrow" w:hAnsi="Arial Narrow"/>
              </w:rPr>
              <w:t>sults within  two days</w:t>
            </w:r>
            <w:r w:rsidRPr="00C013A3">
              <w:rPr>
                <w:rFonts w:ascii="Arial Narrow" w:hAnsi="Arial Narrow"/>
              </w:rPr>
              <w:t xml:space="preserve">; Ca, </w:t>
            </w:r>
            <w:proofErr w:type="spellStart"/>
            <w:r w:rsidRPr="00C013A3">
              <w:rPr>
                <w:rFonts w:ascii="Arial Narrow" w:hAnsi="Arial Narrow"/>
              </w:rPr>
              <w:t>Phos</w:t>
            </w:r>
            <w:proofErr w:type="spellEnd"/>
            <w:r>
              <w:rPr>
                <w:rFonts w:ascii="Arial Narrow" w:hAnsi="Arial Narrow"/>
              </w:rPr>
              <w:t>,</w:t>
            </w:r>
            <w:r w:rsidRPr="00C013A3">
              <w:rPr>
                <w:rFonts w:ascii="Arial Narrow" w:hAnsi="Arial Narrow"/>
              </w:rPr>
              <w:t xml:space="preserve"> Mg, AST, ALT, </w:t>
            </w:r>
            <w:proofErr w:type="spellStart"/>
            <w:r w:rsidRPr="00C013A3">
              <w:rPr>
                <w:rFonts w:ascii="Arial Narrow" w:hAnsi="Arial Narrow"/>
              </w:rPr>
              <w:t>bili</w:t>
            </w:r>
            <w:proofErr w:type="spellEnd"/>
            <w:r w:rsidRPr="00C013A3">
              <w:rPr>
                <w:rFonts w:ascii="Arial Narrow" w:hAnsi="Arial Narrow"/>
              </w:rPr>
              <w:t xml:space="preserve"> T/D, amylase within 24 hours; creatinine clearance.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6116A906" w14:textId="77777777" w:rsidR="00DB2D92" w:rsidRPr="00627B19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D5F2D1D" w14:textId="77777777" w:rsidR="00DB2D92" w:rsidRPr="00627B19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7527486" w14:textId="77777777" w:rsidR="00DB2D92" w:rsidRPr="00627B19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014CFAFF" w14:textId="77777777" w:rsidR="00DB2D92" w:rsidRPr="00627B19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0145B29A" w14:textId="77777777" w:rsidR="00DB2D92" w:rsidRPr="00627B19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14:paraId="69E166A1" w14:textId="77777777" w:rsidR="00DB2D92" w:rsidRPr="00627B19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14:paraId="072B2C08" w14:textId="77777777" w:rsidR="00DB2D92" w:rsidRPr="00627B19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</w:tr>
      <w:tr w:rsidR="003D7BEA" w:rsidRPr="00627B19" w14:paraId="6475D36B" w14:textId="77777777" w:rsidTr="00244296">
        <w:trPr>
          <w:cantSplit/>
          <w:trHeight w:val="237"/>
        </w:trPr>
        <w:tc>
          <w:tcPr>
            <w:tcW w:w="5216" w:type="dxa"/>
            <w:tcBorders>
              <w:bottom w:val="single" w:sz="18" w:space="0" w:color="000000"/>
            </w:tcBorders>
            <w:shd w:val="clear" w:color="auto" w:fill="auto"/>
            <w:tcMar>
              <w:top w:w="20" w:type="dxa"/>
              <w:bottom w:w="20" w:type="dxa"/>
            </w:tcMar>
            <w:vAlign w:val="center"/>
          </w:tcPr>
          <w:p w14:paraId="550F2B5E" w14:textId="77777777" w:rsidR="003D7BEA" w:rsidRPr="00C013A3" w:rsidRDefault="003D7BEA" w:rsidP="00DB2D92">
            <w:pPr>
              <w:rPr>
                <w:rFonts w:ascii="Arial Narrow" w:hAnsi="Arial Narrow"/>
              </w:rPr>
            </w:pPr>
            <w:r w:rsidRPr="00C013A3">
              <w:rPr>
                <w:rFonts w:ascii="Arial Narrow" w:hAnsi="Arial Narrow"/>
              </w:rPr>
              <w:t>Microbiology: aerobic and anaerobic bacterial cultures.</w:t>
            </w:r>
          </w:p>
        </w:tc>
        <w:tc>
          <w:tcPr>
            <w:tcW w:w="542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41FF865F" w14:textId="77777777" w:rsidR="003D7BEA" w:rsidRPr="00627B19" w:rsidRDefault="003D7BEA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5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02D2C075" w14:textId="77777777" w:rsidR="003D7BEA" w:rsidRPr="00627B19" w:rsidRDefault="003D7BEA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6A2E0917" w14:textId="77777777" w:rsidR="003D7BEA" w:rsidRPr="00627B19" w:rsidRDefault="003D7BEA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031FA73B" w14:textId="77777777" w:rsidR="003D7BEA" w:rsidRPr="00627B19" w:rsidRDefault="003D7BEA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705F2DD1" w14:textId="77777777" w:rsidR="003D7BEA" w:rsidRPr="00627B19" w:rsidRDefault="003D7BEA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85" w:type="dxa"/>
            <w:tcBorders>
              <w:bottom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0E6D8B4A" w14:textId="77777777" w:rsidR="003D7BEA" w:rsidRPr="00627B19" w:rsidRDefault="003D7BEA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2571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1B8550B4" w14:textId="77777777" w:rsidR="003D7BEA" w:rsidRPr="00627B19" w:rsidRDefault="003D7BEA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</w:tr>
      <w:tr w:rsidR="003D7BEA" w:rsidRPr="00627B19" w14:paraId="7F38C82B" w14:textId="77777777" w:rsidTr="00244296">
        <w:trPr>
          <w:cantSplit/>
          <w:trHeight w:val="237"/>
        </w:trPr>
        <w:tc>
          <w:tcPr>
            <w:tcW w:w="5216" w:type="dxa"/>
            <w:tcBorders>
              <w:bottom w:val="single" w:sz="18" w:space="0" w:color="000000"/>
            </w:tcBorders>
            <w:shd w:val="clear" w:color="auto" w:fill="auto"/>
            <w:tcMar>
              <w:top w:w="20" w:type="dxa"/>
              <w:bottom w:w="20" w:type="dxa"/>
            </w:tcMar>
            <w:vAlign w:val="center"/>
          </w:tcPr>
          <w:p w14:paraId="173C9B65" w14:textId="77777777" w:rsidR="003D7BEA" w:rsidRPr="00C013A3" w:rsidRDefault="003D7BEA" w:rsidP="00DB2D92">
            <w:pPr>
              <w:rPr>
                <w:rFonts w:ascii="Arial Narrow" w:hAnsi="Arial Narrow"/>
              </w:rPr>
            </w:pPr>
            <w:r w:rsidRPr="00C013A3">
              <w:rPr>
                <w:rFonts w:ascii="Arial Narrow" w:hAnsi="Arial Narrow"/>
              </w:rPr>
              <w:lastRenderedPageBreak/>
              <w:t xml:space="preserve">Blood bank: FFP, CMV negative, irradiated PRBC onsite; access to </w:t>
            </w:r>
            <w:proofErr w:type="spellStart"/>
            <w:r w:rsidRPr="00C013A3">
              <w:rPr>
                <w:rFonts w:ascii="Arial Narrow" w:hAnsi="Arial Narrow"/>
              </w:rPr>
              <w:t>cryo</w:t>
            </w:r>
            <w:proofErr w:type="spellEnd"/>
            <w:r w:rsidRPr="00C013A3">
              <w:rPr>
                <w:rFonts w:ascii="Arial Narrow" w:hAnsi="Arial Narrow"/>
              </w:rPr>
              <w:t xml:space="preserve"> on site if caring for at risk patient; able to obtain CMV irradiated plat</w:t>
            </w:r>
            <w:r>
              <w:rPr>
                <w:rFonts w:ascii="Arial Narrow" w:hAnsi="Arial Narrow"/>
              </w:rPr>
              <w:t>elets within 24 hrs;</w:t>
            </w:r>
            <w:r w:rsidRPr="00C013A3">
              <w:rPr>
                <w:rFonts w:ascii="Arial Narrow" w:hAnsi="Arial Narrow"/>
              </w:rPr>
              <w:t xml:space="preserve"> factor concentrates, IVIG, VZIG</w:t>
            </w:r>
          </w:p>
        </w:tc>
        <w:tc>
          <w:tcPr>
            <w:tcW w:w="542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0B223E46" w14:textId="77777777" w:rsidR="003D7BEA" w:rsidRPr="00627B19" w:rsidRDefault="003D7BEA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5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3BBBA8F8" w14:textId="77777777" w:rsidR="003D7BEA" w:rsidRPr="00627B19" w:rsidRDefault="003D7BEA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294E0C02" w14:textId="77777777" w:rsidR="003D7BEA" w:rsidRPr="00627B19" w:rsidRDefault="003D7BEA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322F815E" w14:textId="77777777" w:rsidR="003D7BEA" w:rsidRPr="00627B19" w:rsidRDefault="003D7BEA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6382C86A" w14:textId="77777777" w:rsidR="003D7BEA" w:rsidRPr="00627B19" w:rsidRDefault="003D7BEA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85" w:type="dxa"/>
            <w:tcBorders>
              <w:bottom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2B4F7F79" w14:textId="77777777" w:rsidR="003D7BEA" w:rsidRPr="00627B19" w:rsidRDefault="003D7BEA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2571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23DA0D31" w14:textId="77777777" w:rsidR="003D7BEA" w:rsidRPr="00627B19" w:rsidRDefault="003D7BEA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</w:tr>
      <w:tr w:rsidR="003D7BEA" w:rsidRPr="00627B19" w14:paraId="5A130D47" w14:textId="77777777" w:rsidTr="00244296">
        <w:trPr>
          <w:cantSplit/>
          <w:trHeight w:val="237"/>
        </w:trPr>
        <w:tc>
          <w:tcPr>
            <w:tcW w:w="5216" w:type="dxa"/>
            <w:shd w:val="clear" w:color="auto" w:fill="auto"/>
            <w:tcMar>
              <w:top w:w="20" w:type="dxa"/>
              <w:bottom w:w="20" w:type="dxa"/>
            </w:tcMar>
            <w:vAlign w:val="center"/>
          </w:tcPr>
          <w:p w14:paraId="406422BD" w14:textId="77777777" w:rsidR="003D7BEA" w:rsidRPr="00C013A3" w:rsidRDefault="003D7BEA" w:rsidP="00DB2D92">
            <w:pPr>
              <w:rPr>
                <w:rFonts w:ascii="Arial Narrow" w:hAnsi="Arial Narrow"/>
              </w:rPr>
            </w:pPr>
            <w:r w:rsidRPr="00C013A3">
              <w:rPr>
                <w:rFonts w:ascii="Arial Narrow" w:hAnsi="Arial Narrow"/>
              </w:rPr>
              <w:t xml:space="preserve">Diagnostic Imaging: equipment and personnel able to obtain and interpret pediatric </w:t>
            </w:r>
            <w:r>
              <w:rPr>
                <w:rFonts w:ascii="Arial Narrow" w:hAnsi="Arial Narrow"/>
              </w:rPr>
              <w:t>ECG</w:t>
            </w:r>
            <w:r w:rsidRPr="00C013A3">
              <w:rPr>
                <w:rFonts w:ascii="Arial Narrow" w:hAnsi="Arial Narrow"/>
              </w:rPr>
              <w:t>s, chest x-rays, abdominal films, and ultra-sound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14:paraId="5C959615" w14:textId="77777777" w:rsidR="003D7BEA" w:rsidRPr="00627B19" w:rsidRDefault="003D7BEA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71AB9345" w14:textId="77777777" w:rsidR="003D7BEA" w:rsidRPr="00627B19" w:rsidRDefault="003D7BEA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5E3DB0A1" w14:textId="77777777" w:rsidR="003D7BEA" w:rsidRPr="00627B19" w:rsidRDefault="003D7BEA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FAE0659" w14:textId="77777777" w:rsidR="003D7BEA" w:rsidRPr="00627B19" w:rsidRDefault="003D7BEA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23679D2" w14:textId="77777777" w:rsidR="003D7BEA" w:rsidRPr="00627B19" w:rsidRDefault="003D7BEA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0EEC3FF0" w14:textId="77777777" w:rsidR="003D7BEA" w:rsidRPr="00627B19" w:rsidRDefault="003D7BEA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14:paraId="185D9B14" w14:textId="77777777" w:rsidR="003D7BEA" w:rsidRPr="00627B19" w:rsidRDefault="003D7BEA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</w:tr>
      <w:tr w:rsidR="003D7BEA" w:rsidRPr="00627B19" w14:paraId="451E857A" w14:textId="77777777" w:rsidTr="00244296">
        <w:trPr>
          <w:cantSplit/>
          <w:trHeight w:val="360"/>
        </w:trPr>
        <w:tc>
          <w:tcPr>
            <w:tcW w:w="5216" w:type="dxa"/>
            <w:tcBorders>
              <w:bottom w:val="single" w:sz="18" w:space="0" w:color="000000"/>
            </w:tcBorders>
            <w:shd w:val="clear" w:color="auto" w:fill="auto"/>
            <w:tcMar>
              <w:top w:w="20" w:type="dxa"/>
              <w:bottom w:w="20" w:type="dxa"/>
            </w:tcMar>
            <w:vAlign w:val="center"/>
          </w:tcPr>
          <w:p w14:paraId="27F153C8" w14:textId="77777777" w:rsidR="003D7BEA" w:rsidRPr="00C013A3" w:rsidRDefault="003D7BEA" w:rsidP="00DB2D92">
            <w:pPr>
              <w:rPr>
                <w:rFonts w:ascii="Arial Narrow" w:hAnsi="Arial Narrow"/>
              </w:rPr>
            </w:pPr>
            <w:r w:rsidRPr="00C013A3">
              <w:rPr>
                <w:rFonts w:ascii="Arial Narrow" w:hAnsi="Arial Narrow"/>
              </w:rPr>
              <w:t xml:space="preserve">Able to transmit </w:t>
            </w:r>
            <w:r>
              <w:rPr>
                <w:rFonts w:ascii="Arial Narrow" w:hAnsi="Arial Narrow"/>
              </w:rPr>
              <w:t>ECG</w:t>
            </w:r>
            <w:r w:rsidRPr="00C013A3">
              <w:rPr>
                <w:rFonts w:ascii="Arial Narrow" w:hAnsi="Arial Narrow"/>
              </w:rPr>
              <w:t xml:space="preserve"> images to Sub-Specialty centre.</w:t>
            </w:r>
          </w:p>
        </w:tc>
        <w:tc>
          <w:tcPr>
            <w:tcW w:w="542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7027E437" w14:textId="77777777" w:rsidR="003D7BEA" w:rsidRPr="00627B19" w:rsidRDefault="003D7BEA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5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456AF38A" w14:textId="77777777" w:rsidR="003D7BEA" w:rsidRPr="00627B19" w:rsidRDefault="003D7BEA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330DBBCB" w14:textId="77777777" w:rsidR="003D7BEA" w:rsidRPr="00627B19" w:rsidRDefault="003D7BEA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30EA193D" w14:textId="77777777" w:rsidR="003D7BEA" w:rsidRPr="00627B19" w:rsidRDefault="003D7BEA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1FD6FF5F" w14:textId="77777777" w:rsidR="003D7BEA" w:rsidRPr="00627B19" w:rsidRDefault="003D7BEA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85" w:type="dxa"/>
            <w:tcBorders>
              <w:bottom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160F9A8F" w14:textId="77777777" w:rsidR="003D7BEA" w:rsidRPr="00627B19" w:rsidRDefault="003D7BEA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2571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6FA91884" w14:textId="77777777" w:rsidR="003D7BEA" w:rsidRPr="00627B19" w:rsidRDefault="003D7BEA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</w:tr>
    </w:tbl>
    <w:p w14:paraId="3EF3672C" w14:textId="77777777" w:rsidR="00DE18BD" w:rsidRDefault="00DE18BD" w:rsidP="00DE18BD"/>
    <w:p w14:paraId="1AC9D243" w14:textId="77777777" w:rsidR="00DE18BD" w:rsidRDefault="00DE18BD">
      <w:pPr>
        <w:spacing w:after="200" w:line="276" w:lineRule="auto"/>
      </w:pPr>
      <w:r>
        <w:br w:type="page"/>
      </w:r>
    </w:p>
    <w:tbl>
      <w:tblPr>
        <w:tblW w:w="11074" w:type="dxa"/>
        <w:tblInd w:w="-9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216"/>
        <w:gridCol w:w="540"/>
        <w:gridCol w:w="454"/>
        <w:gridCol w:w="630"/>
        <w:gridCol w:w="536"/>
        <w:gridCol w:w="15"/>
        <w:gridCol w:w="527"/>
        <w:gridCol w:w="632"/>
        <w:gridCol w:w="2516"/>
        <w:gridCol w:w="8"/>
      </w:tblGrid>
      <w:tr w:rsidR="00DE18BD" w:rsidRPr="00627B19" w14:paraId="327F7E8A" w14:textId="77777777" w:rsidTr="00F80357">
        <w:trPr>
          <w:cantSplit/>
          <w:trHeight w:val="85"/>
          <w:tblHeader/>
        </w:trPr>
        <w:tc>
          <w:tcPr>
            <w:tcW w:w="5216" w:type="dxa"/>
            <w:shd w:val="clear" w:color="auto" w:fill="FFFFFF"/>
            <w:vAlign w:val="center"/>
          </w:tcPr>
          <w:p w14:paraId="4B940E8F" w14:textId="77777777" w:rsidR="00DE18BD" w:rsidRPr="00627B19" w:rsidRDefault="00DE18BD" w:rsidP="00A3792C">
            <w:pPr>
              <w:spacing w:before="60"/>
              <w:rPr>
                <w:rFonts w:ascii="Arial Narrow" w:hAnsi="Arial Narrow" w:cs="Arial"/>
                <w:b/>
              </w:rPr>
            </w:pPr>
          </w:p>
        </w:tc>
        <w:tc>
          <w:tcPr>
            <w:tcW w:w="1624" w:type="dxa"/>
            <w:gridSpan w:val="3"/>
            <w:shd w:val="clear" w:color="auto" w:fill="FFFFFF"/>
            <w:vAlign w:val="center"/>
          </w:tcPr>
          <w:p w14:paraId="09FF62F6" w14:textId="77777777" w:rsidR="00DE18BD" w:rsidRPr="007D34C1" w:rsidRDefault="00DE18BD" w:rsidP="00A3792C">
            <w:pPr>
              <w:pStyle w:val="Heading1"/>
              <w:tabs>
                <w:tab w:val="clear" w:pos="720"/>
                <w:tab w:val="clear" w:pos="1440"/>
                <w:tab w:val="clear" w:pos="2160"/>
                <w:tab w:val="clear" w:pos="2880"/>
                <w:tab w:val="clear" w:pos="3420"/>
              </w:tabs>
              <w:spacing w:before="6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D34C1">
              <w:rPr>
                <w:rFonts w:ascii="Arial Narrow" w:hAnsi="Arial Narrow" w:cs="Arial"/>
                <w:sz w:val="24"/>
                <w:szCs w:val="24"/>
              </w:rPr>
              <w:t>Required</w:t>
            </w:r>
          </w:p>
        </w:tc>
        <w:tc>
          <w:tcPr>
            <w:tcW w:w="1710" w:type="dxa"/>
            <w:gridSpan w:val="4"/>
            <w:shd w:val="clear" w:color="auto" w:fill="FFFFFF"/>
            <w:vAlign w:val="center"/>
          </w:tcPr>
          <w:p w14:paraId="25843722" w14:textId="77777777" w:rsidR="00DE18BD" w:rsidRPr="00E96B07" w:rsidRDefault="00DE18BD" w:rsidP="00A3792C">
            <w:pPr>
              <w:pStyle w:val="Heading7"/>
              <w:spacing w:before="60"/>
              <w:jc w:val="center"/>
              <w:rPr>
                <w:rFonts w:ascii="Arial Narrow" w:hAnsi="Arial Narrow" w:cs="Arial"/>
                <w:sz w:val="24"/>
              </w:rPr>
            </w:pPr>
            <w:r w:rsidRPr="00E96B07">
              <w:rPr>
                <w:rFonts w:ascii="Arial Narrow" w:hAnsi="Arial Narrow" w:cs="Arial"/>
                <w:sz w:val="24"/>
              </w:rPr>
              <w:t>Recommended</w:t>
            </w:r>
          </w:p>
        </w:tc>
        <w:tc>
          <w:tcPr>
            <w:tcW w:w="2524" w:type="dxa"/>
            <w:gridSpan w:val="2"/>
            <w:shd w:val="clear" w:color="auto" w:fill="FFFFFF"/>
            <w:vAlign w:val="center"/>
          </w:tcPr>
          <w:p w14:paraId="5C43DCEE" w14:textId="77777777" w:rsidR="00DE18BD" w:rsidRPr="00627B19" w:rsidRDefault="00DE18BD" w:rsidP="00A3792C">
            <w:pPr>
              <w:pStyle w:val="Heading5"/>
              <w:spacing w:before="6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 xml:space="preserve">Action / </w:t>
            </w:r>
            <w:r w:rsidRPr="00627B19">
              <w:rPr>
                <w:rFonts w:ascii="Arial Narrow" w:hAnsi="Arial Narrow" w:cs="Arial"/>
                <w:sz w:val="24"/>
              </w:rPr>
              <w:t>Comments</w:t>
            </w:r>
          </w:p>
        </w:tc>
      </w:tr>
      <w:tr w:rsidR="00DE18BD" w:rsidRPr="00627B19" w14:paraId="4C1EE3D4" w14:textId="77777777" w:rsidTr="00F80357">
        <w:trPr>
          <w:cantSplit/>
          <w:trHeight w:val="1380"/>
          <w:tblHeader/>
        </w:trPr>
        <w:tc>
          <w:tcPr>
            <w:tcW w:w="5216" w:type="dxa"/>
            <w:shd w:val="clear" w:color="auto" w:fill="FFFFFF"/>
            <w:vAlign w:val="center"/>
          </w:tcPr>
          <w:p w14:paraId="60263312" w14:textId="77777777" w:rsidR="00DE18BD" w:rsidRPr="00627B19" w:rsidRDefault="00DE18BD" w:rsidP="00A3792C">
            <w:pPr>
              <w:ind w:left="-238" w:firstLine="238"/>
              <w:rPr>
                <w:rFonts w:ascii="Arial Narrow" w:hAnsi="Arial Narrow" w:cs="Arial"/>
                <w:b/>
              </w:rPr>
            </w:pPr>
          </w:p>
        </w:tc>
        <w:tc>
          <w:tcPr>
            <w:tcW w:w="540" w:type="dxa"/>
            <w:shd w:val="clear" w:color="auto" w:fill="FFFFFF"/>
            <w:textDirection w:val="btLr"/>
            <w:vAlign w:val="center"/>
          </w:tcPr>
          <w:p w14:paraId="3482298F" w14:textId="77777777" w:rsidR="00DE18BD" w:rsidRPr="0083715E" w:rsidRDefault="00DE18BD" w:rsidP="00A3792C">
            <w:pPr>
              <w:numPr>
                <w:ilvl w:val="12"/>
                <w:numId w:val="0"/>
              </w:numPr>
              <w:tabs>
                <w:tab w:val="left" w:pos="-960"/>
                <w:tab w:val="left" w:pos="-720"/>
                <w:tab w:val="left" w:pos="0"/>
              </w:tabs>
              <w:ind w:left="113" w:right="115"/>
              <w:rPr>
                <w:rFonts w:ascii="Arial Narrow" w:hAnsi="Arial Narrow" w:cs="Arial"/>
                <w:sz w:val="22"/>
                <w:szCs w:val="22"/>
              </w:rPr>
            </w:pPr>
            <w:r w:rsidRPr="00E45018">
              <w:rPr>
                <w:rFonts w:ascii="Arial Narrow" w:hAnsi="Arial Narrow" w:cs="Arial"/>
                <w:b/>
                <w:sz w:val="22"/>
                <w:szCs w:val="22"/>
              </w:rPr>
              <w:t>Full</w:t>
            </w:r>
          </w:p>
        </w:tc>
        <w:tc>
          <w:tcPr>
            <w:tcW w:w="454" w:type="dxa"/>
            <w:shd w:val="clear" w:color="auto" w:fill="FFFFFF"/>
            <w:textDirection w:val="btLr"/>
            <w:vAlign w:val="center"/>
          </w:tcPr>
          <w:p w14:paraId="00811BA2" w14:textId="77777777" w:rsidR="00DE18BD" w:rsidRPr="0083715E" w:rsidRDefault="00DE18BD" w:rsidP="00A3792C">
            <w:pPr>
              <w:pStyle w:val="Heading8"/>
              <w:spacing w:before="0" w:after="0"/>
              <w:ind w:left="115" w:right="115"/>
              <w:rPr>
                <w:rFonts w:ascii="Arial Narrow" w:hAnsi="Arial Narrow" w:cs="Arial"/>
                <w:sz w:val="22"/>
                <w:szCs w:val="22"/>
              </w:rPr>
            </w:pPr>
            <w:r w:rsidRPr="0083715E">
              <w:rPr>
                <w:rFonts w:ascii="Arial Narrow" w:hAnsi="Arial Narrow" w:cs="Arial"/>
                <w:sz w:val="22"/>
                <w:szCs w:val="22"/>
              </w:rPr>
              <w:t>Partial</w:t>
            </w:r>
          </w:p>
        </w:tc>
        <w:tc>
          <w:tcPr>
            <w:tcW w:w="630" w:type="dxa"/>
            <w:shd w:val="clear" w:color="auto" w:fill="FFFFFF"/>
            <w:textDirection w:val="btLr"/>
            <w:vAlign w:val="center"/>
          </w:tcPr>
          <w:p w14:paraId="740DD0AB" w14:textId="77777777" w:rsidR="00DE18BD" w:rsidRPr="0083715E" w:rsidRDefault="00DE18BD" w:rsidP="00A3792C">
            <w:pPr>
              <w:pStyle w:val="Heading8"/>
              <w:spacing w:before="0" w:after="0"/>
              <w:ind w:left="115" w:right="115"/>
              <w:rPr>
                <w:rFonts w:ascii="Arial Narrow" w:hAnsi="Arial Narrow" w:cs="Arial"/>
                <w:sz w:val="22"/>
                <w:szCs w:val="22"/>
              </w:rPr>
            </w:pPr>
            <w:r w:rsidRPr="0083715E">
              <w:rPr>
                <w:rFonts w:ascii="Arial Narrow" w:hAnsi="Arial Narrow" w:cs="Arial"/>
                <w:sz w:val="22"/>
                <w:szCs w:val="22"/>
              </w:rPr>
              <w:t>No congruence</w:t>
            </w:r>
          </w:p>
        </w:tc>
        <w:tc>
          <w:tcPr>
            <w:tcW w:w="536" w:type="dxa"/>
            <w:shd w:val="clear" w:color="auto" w:fill="FFFFFF"/>
            <w:textDirection w:val="btLr"/>
            <w:vAlign w:val="center"/>
          </w:tcPr>
          <w:p w14:paraId="510B2084" w14:textId="77777777" w:rsidR="00DE18BD" w:rsidRPr="0083715E" w:rsidRDefault="00DE18BD" w:rsidP="00A3792C">
            <w:pPr>
              <w:numPr>
                <w:ilvl w:val="12"/>
                <w:numId w:val="0"/>
              </w:numPr>
              <w:tabs>
                <w:tab w:val="left" w:pos="-960"/>
                <w:tab w:val="left" w:pos="-720"/>
                <w:tab w:val="left" w:pos="0"/>
              </w:tabs>
              <w:ind w:left="115" w:right="115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Full</w:t>
            </w:r>
          </w:p>
        </w:tc>
        <w:tc>
          <w:tcPr>
            <w:tcW w:w="542" w:type="dxa"/>
            <w:gridSpan w:val="2"/>
            <w:shd w:val="clear" w:color="auto" w:fill="FFFFFF"/>
            <w:textDirection w:val="btLr"/>
            <w:vAlign w:val="center"/>
          </w:tcPr>
          <w:p w14:paraId="32EB38A7" w14:textId="77777777" w:rsidR="00DE18BD" w:rsidRPr="0083715E" w:rsidDel="00E45018" w:rsidRDefault="00DE18BD" w:rsidP="00A3792C">
            <w:pPr>
              <w:pStyle w:val="Heading8"/>
              <w:spacing w:before="0" w:after="0"/>
              <w:ind w:left="115" w:right="115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Partial</w:t>
            </w:r>
          </w:p>
        </w:tc>
        <w:tc>
          <w:tcPr>
            <w:tcW w:w="632" w:type="dxa"/>
            <w:shd w:val="clear" w:color="auto" w:fill="FFFFFF"/>
            <w:textDirection w:val="btLr"/>
            <w:vAlign w:val="center"/>
          </w:tcPr>
          <w:p w14:paraId="04E92A33" w14:textId="77777777" w:rsidR="00DE18BD" w:rsidRPr="0083715E" w:rsidRDefault="00DE18BD" w:rsidP="00A3792C">
            <w:pPr>
              <w:pStyle w:val="Heading8"/>
              <w:spacing w:before="0" w:after="0"/>
              <w:ind w:left="115" w:right="115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 congruence</w:t>
            </w:r>
          </w:p>
        </w:tc>
        <w:tc>
          <w:tcPr>
            <w:tcW w:w="2524" w:type="dxa"/>
            <w:gridSpan w:val="2"/>
            <w:shd w:val="clear" w:color="auto" w:fill="FFFFFF"/>
            <w:vAlign w:val="center"/>
          </w:tcPr>
          <w:p w14:paraId="00049D9B" w14:textId="77777777" w:rsidR="00DE18BD" w:rsidRPr="00627B19" w:rsidRDefault="00DE18BD" w:rsidP="00A3792C">
            <w:pPr>
              <w:numPr>
                <w:ilvl w:val="12"/>
                <w:numId w:val="0"/>
              </w:numPr>
              <w:tabs>
                <w:tab w:val="left" w:pos="-960"/>
                <w:tab w:val="left" w:pos="-720"/>
                <w:tab w:val="left" w:pos="0"/>
                <w:tab w:val="left" w:pos="720"/>
              </w:tabs>
              <w:spacing w:before="100" w:after="55"/>
              <w:rPr>
                <w:rFonts w:ascii="Arial Narrow" w:hAnsi="Arial Narrow" w:cs="Arial"/>
              </w:rPr>
            </w:pPr>
          </w:p>
        </w:tc>
      </w:tr>
      <w:tr w:rsidR="00DB2D92" w:rsidRPr="00465368" w14:paraId="02DAAFBA" w14:textId="77777777" w:rsidTr="00CC37FA">
        <w:trPr>
          <w:cantSplit/>
          <w:trHeight w:val="444"/>
          <w:tblHeader/>
        </w:trPr>
        <w:tc>
          <w:tcPr>
            <w:tcW w:w="5216" w:type="dxa"/>
            <w:shd w:val="clear" w:color="auto" w:fill="A6A6A6" w:themeFill="background1" w:themeFillShade="A6"/>
            <w:vAlign w:val="center"/>
          </w:tcPr>
          <w:p w14:paraId="28ACE458" w14:textId="77777777" w:rsidR="00CC37FA" w:rsidRPr="00CC37FA" w:rsidRDefault="00CC37FA" w:rsidP="00A3792C">
            <w:pPr>
              <w:rPr>
                <w:rFonts w:ascii="Arial Narrow" w:hAnsi="Arial Narrow" w:cs="Arial"/>
                <w:b/>
              </w:rPr>
            </w:pPr>
            <w:r w:rsidRPr="00CC37FA">
              <w:rPr>
                <w:rFonts w:ascii="Arial Narrow" w:hAnsi="Arial Narrow" w:cs="Arial"/>
                <w:b/>
              </w:rPr>
              <w:t xml:space="preserve">ADVANCED CENTER REQUIREMENTS </w:t>
            </w:r>
          </w:p>
          <w:p w14:paraId="58170F69" w14:textId="24533F37" w:rsidR="00DE18BD" w:rsidRPr="00627B19" w:rsidRDefault="00EE05B9" w:rsidP="00A3792C">
            <w:pPr>
              <w:rPr>
                <w:rFonts w:ascii="Arial Narrow" w:hAnsi="Arial Narrow" w:cs="Arial"/>
                <w:b/>
              </w:rPr>
            </w:pPr>
            <w:r w:rsidRPr="00CC37FA">
              <w:rPr>
                <w:rFonts w:ascii="Arial Narrow" w:hAnsi="Arial Narrow" w:cs="Arial"/>
                <w:b/>
              </w:rPr>
              <w:t>*Must also meet all intermediate center requirements</w:t>
            </w:r>
          </w:p>
        </w:tc>
        <w:tc>
          <w:tcPr>
            <w:tcW w:w="540" w:type="dxa"/>
            <w:shd w:val="clear" w:color="auto" w:fill="A6A6A6" w:themeFill="background1" w:themeFillShade="A6"/>
            <w:vAlign w:val="center"/>
          </w:tcPr>
          <w:p w14:paraId="07B71D38" w14:textId="77777777" w:rsidR="00DE18BD" w:rsidRPr="00465368" w:rsidRDefault="00DE18BD" w:rsidP="00A3792C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  <w:tab w:val="left" w:pos="-960"/>
                <w:tab w:val="left" w:pos="-720"/>
                <w:tab w:val="left" w:pos="0"/>
              </w:tabs>
              <w:spacing w:before="100" w:after="55"/>
              <w:jc w:val="center"/>
            </w:pPr>
            <w:r w:rsidRPr="00E45018">
              <w:rPr>
                <w:rFonts w:ascii="Arial Narrow" w:hAnsi="Arial Narrow"/>
                <w:b/>
              </w:rPr>
              <w:t>F</w:t>
            </w:r>
          </w:p>
        </w:tc>
        <w:tc>
          <w:tcPr>
            <w:tcW w:w="454" w:type="dxa"/>
            <w:shd w:val="clear" w:color="auto" w:fill="A6A6A6" w:themeFill="background1" w:themeFillShade="A6"/>
            <w:vAlign w:val="center"/>
          </w:tcPr>
          <w:p w14:paraId="16E89A4E" w14:textId="77777777" w:rsidR="00DE18BD" w:rsidRPr="00465368" w:rsidRDefault="00DE18BD" w:rsidP="00A3792C">
            <w:pPr>
              <w:numPr>
                <w:ilvl w:val="12"/>
                <w:numId w:val="0"/>
              </w:numPr>
              <w:tabs>
                <w:tab w:val="left" w:pos="-960"/>
                <w:tab w:val="left" w:pos="-720"/>
                <w:tab w:val="left" w:pos="0"/>
              </w:tabs>
              <w:spacing w:before="100" w:after="55"/>
              <w:jc w:val="center"/>
              <w:rPr>
                <w:rFonts w:ascii="Arial Narrow" w:hAnsi="Arial Narrow" w:cs="Arial"/>
                <w:b/>
                <w:bCs/>
              </w:rPr>
            </w:pPr>
            <w:r w:rsidRPr="00465368">
              <w:rPr>
                <w:rFonts w:ascii="Arial Narrow" w:hAnsi="Arial Narrow" w:cs="Arial"/>
                <w:b/>
                <w:bCs/>
              </w:rPr>
              <w:t>P</w:t>
            </w:r>
          </w:p>
        </w:tc>
        <w:tc>
          <w:tcPr>
            <w:tcW w:w="630" w:type="dxa"/>
            <w:shd w:val="clear" w:color="auto" w:fill="A6A6A6" w:themeFill="background1" w:themeFillShade="A6"/>
            <w:vAlign w:val="center"/>
          </w:tcPr>
          <w:p w14:paraId="74745536" w14:textId="77777777" w:rsidR="00DE18BD" w:rsidRPr="00465368" w:rsidRDefault="00DE18BD" w:rsidP="00A3792C">
            <w:pPr>
              <w:numPr>
                <w:ilvl w:val="12"/>
                <w:numId w:val="0"/>
              </w:numPr>
              <w:tabs>
                <w:tab w:val="left" w:pos="-960"/>
                <w:tab w:val="left" w:pos="-720"/>
                <w:tab w:val="left" w:pos="0"/>
              </w:tabs>
              <w:spacing w:before="100" w:after="55"/>
              <w:jc w:val="center"/>
              <w:rPr>
                <w:rFonts w:ascii="Arial Narrow" w:hAnsi="Arial Narrow" w:cs="Arial"/>
                <w:b/>
                <w:bCs/>
              </w:rPr>
            </w:pPr>
            <w:r w:rsidRPr="00465368">
              <w:rPr>
                <w:rFonts w:ascii="Arial Narrow" w:hAnsi="Arial Narrow" w:cs="Arial"/>
                <w:b/>
                <w:bCs/>
              </w:rPr>
              <w:t>N</w:t>
            </w:r>
          </w:p>
        </w:tc>
        <w:tc>
          <w:tcPr>
            <w:tcW w:w="536" w:type="dxa"/>
            <w:shd w:val="clear" w:color="auto" w:fill="A6A6A6" w:themeFill="background1" w:themeFillShade="A6"/>
            <w:vAlign w:val="center"/>
          </w:tcPr>
          <w:p w14:paraId="2DF5DF45" w14:textId="77777777" w:rsidR="00DE18BD" w:rsidRPr="00057DA9" w:rsidRDefault="00DE18BD" w:rsidP="00A3792C">
            <w:pPr>
              <w:numPr>
                <w:ilvl w:val="12"/>
                <w:numId w:val="0"/>
              </w:numPr>
              <w:tabs>
                <w:tab w:val="left" w:pos="-960"/>
                <w:tab w:val="left" w:pos="-720"/>
                <w:tab w:val="left" w:pos="0"/>
              </w:tabs>
              <w:spacing w:after="55"/>
              <w:ind w:right="115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C19B8">
              <w:rPr>
                <w:rFonts w:ascii="Arial Narrow" w:hAnsi="Arial Narrow"/>
                <w:b/>
              </w:rPr>
              <w:t>F</w:t>
            </w:r>
            <w:r w:rsidRPr="00057DA9" w:rsidDel="00E450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2" w:type="dxa"/>
            <w:gridSpan w:val="2"/>
            <w:shd w:val="clear" w:color="auto" w:fill="A6A6A6" w:themeFill="background1" w:themeFillShade="A6"/>
            <w:vAlign w:val="center"/>
          </w:tcPr>
          <w:p w14:paraId="4C832E36" w14:textId="77777777" w:rsidR="00DE18BD" w:rsidRPr="00465368" w:rsidRDefault="00DE18BD" w:rsidP="00A3792C">
            <w:pPr>
              <w:numPr>
                <w:ilvl w:val="12"/>
                <w:numId w:val="0"/>
              </w:numPr>
              <w:tabs>
                <w:tab w:val="left" w:pos="-960"/>
                <w:tab w:val="left" w:pos="-720"/>
                <w:tab w:val="left" w:pos="0"/>
              </w:tabs>
              <w:spacing w:before="100" w:after="55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</w:t>
            </w:r>
          </w:p>
        </w:tc>
        <w:tc>
          <w:tcPr>
            <w:tcW w:w="632" w:type="dxa"/>
            <w:shd w:val="clear" w:color="auto" w:fill="A6A6A6" w:themeFill="background1" w:themeFillShade="A6"/>
            <w:vAlign w:val="center"/>
          </w:tcPr>
          <w:p w14:paraId="5F90A6C8" w14:textId="77777777" w:rsidR="00DE18BD" w:rsidRPr="00465368" w:rsidRDefault="00DE18BD" w:rsidP="00A3792C">
            <w:pPr>
              <w:numPr>
                <w:ilvl w:val="12"/>
                <w:numId w:val="0"/>
              </w:numPr>
              <w:tabs>
                <w:tab w:val="left" w:pos="-960"/>
                <w:tab w:val="left" w:pos="-720"/>
                <w:tab w:val="left" w:pos="0"/>
              </w:tabs>
              <w:spacing w:before="100" w:after="55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</w:t>
            </w:r>
          </w:p>
        </w:tc>
        <w:tc>
          <w:tcPr>
            <w:tcW w:w="2524" w:type="dxa"/>
            <w:gridSpan w:val="2"/>
            <w:shd w:val="clear" w:color="auto" w:fill="A6A6A6" w:themeFill="background1" w:themeFillShade="A6"/>
            <w:vAlign w:val="center"/>
          </w:tcPr>
          <w:p w14:paraId="4B5B2657" w14:textId="77777777" w:rsidR="00DE18BD" w:rsidRPr="00465368" w:rsidRDefault="00DE18BD" w:rsidP="00A3792C">
            <w:pPr>
              <w:numPr>
                <w:ilvl w:val="12"/>
                <w:numId w:val="0"/>
              </w:numPr>
              <w:tabs>
                <w:tab w:val="left" w:pos="-960"/>
                <w:tab w:val="left" w:pos="-720"/>
                <w:tab w:val="left" w:pos="0"/>
                <w:tab w:val="left" w:pos="720"/>
              </w:tabs>
              <w:spacing w:before="100" w:after="55"/>
              <w:rPr>
                <w:rFonts w:ascii="Arial Narrow" w:hAnsi="Arial Narrow" w:cs="Arial"/>
                <w:b/>
              </w:rPr>
            </w:pPr>
          </w:p>
        </w:tc>
      </w:tr>
      <w:tr w:rsidR="00DB2D92" w:rsidRPr="0026543F" w14:paraId="357BE7E9" w14:textId="77777777" w:rsidTr="00244296">
        <w:trPr>
          <w:cantSplit/>
          <w:trHeight w:val="237"/>
        </w:trPr>
        <w:tc>
          <w:tcPr>
            <w:tcW w:w="5216" w:type="dxa"/>
            <w:shd w:val="clear" w:color="auto" w:fill="auto"/>
            <w:tcMar>
              <w:top w:w="20" w:type="dxa"/>
              <w:bottom w:w="20" w:type="dxa"/>
            </w:tcMar>
            <w:vAlign w:val="center"/>
          </w:tcPr>
          <w:p w14:paraId="03E65796" w14:textId="77777777" w:rsidR="00DB2D92" w:rsidRPr="0026543F" w:rsidRDefault="001558EB" w:rsidP="00A3792C">
            <w:pPr>
              <w:rPr>
                <w:rFonts w:ascii="Arial Narrow" w:hAnsi="Arial Narrow" w:cs="Arial"/>
              </w:rPr>
            </w:pPr>
            <w:r w:rsidRPr="00C013A3">
              <w:rPr>
                <w:rFonts w:ascii="Arial Narrow" w:hAnsi="Arial Narrow"/>
              </w:rPr>
              <w:t>Pediatric inpatient unit with isolation rooms [dedicated pediatric unit preferred]; Intensive Care Unit able to stabilize critically ill child for transportation to Sub-Specialty Centre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6BADA5A" w14:textId="77777777" w:rsidR="00DB2D92" w:rsidRPr="0026543F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95785C3" w14:textId="77777777" w:rsidR="00DB2D92" w:rsidRPr="0026543F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DB36639" w14:textId="77777777" w:rsidR="00DB2D92" w:rsidRPr="0026543F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51" w:type="dxa"/>
            <w:gridSpan w:val="2"/>
            <w:shd w:val="clear" w:color="auto" w:fill="D9D9D9" w:themeFill="background1" w:themeFillShade="D9"/>
            <w:vAlign w:val="center"/>
          </w:tcPr>
          <w:p w14:paraId="1665977D" w14:textId="77777777" w:rsidR="00DB2D92" w:rsidRPr="0026543F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14:paraId="527156C6" w14:textId="77777777" w:rsidR="00DB2D92" w:rsidRPr="0026543F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11AC4E4" w14:textId="77777777" w:rsidR="00DB2D92" w:rsidRPr="0026543F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2524" w:type="dxa"/>
            <w:gridSpan w:val="2"/>
            <w:shd w:val="clear" w:color="auto" w:fill="auto"/>
            <w:vAlign w:val="center"/>
          </w:tcPr>
          <w:p w14:paraId="5B004C4C" w14:textId="77777777" w:rsidR="00DB2D92" w:rsidRPr="0026543F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</w:tr>
      <w:tr w:rsidR="00DB2D92" w:rsidRPr="0026543F" w14:paraId="5CC651C3" w14:textId="77777777" w:rsidTr="00244296">
        <w:trPr>
          <w:cantSplit/>
          <w:trHeight w:val="237"/>
        </w:trPr>
        <w:tc>
          <w:tcPr>
            <w:tcW w:w="5216" w:type="dxa"/>
            <w:shd w:val="clear" w:color="auto" w:fill="auto"/>
            <w:tcMar>
              <w:top w:w="20" w:type="dxa"/>
              <w:bottom w:w="20" w:type="dxa"/>
            </w:tcMar>
            <w:vAlign w:val="center"/>
          </w:tcPr>
          <w:p w14:paraId="6D7CA97D" w14:textId="77777777" w:rsidR="00DB2D92" w:rsidRPr="0026543F" w:rsidRDefault="001558EB" w:rsidP="00A3792C">
            <w:pPr>
              <w:rPr>
                <w:rFonts w:ascii="Arial Narrow" w:hAnsi="Arial Narrow" w:cs="Arial"/>
              </w:rPr>
            </w:pPr>
            <w:r w:rsidRPr="00C013A3">
              <w:rPr>
                <w:rFonts w:ascii="Arial Narrow" w:hAnsi="Arial Narrow"/>
              </w:rPr>
              <w:t>Pediatricians prepared to manage the supportive care of a child with cancer or a serious hematologic disorder in liaison with a pediatric hematologist/ oncologist;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27F0410" w14:textId="77777777" w:rsidR="00DB2D92" w:rsidRPr="0026543F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DCBCA21" w14:textId="77777777" w:rsidR="00DB2D92" w:rsidRPr="0026543F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E16388B" w14:textId="77777777" w:rsidR="00DB2D92" w:rsidRPr="0026543F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51" w:type="dxa"/>
            <w:gridSpan w:val="2"/>
            <w:shd w:val="clear" w:color="auto" w:fill="D9D9D9" w:themeFill="background1" w:themeFillShade="D9"/>
            <w:vAlign w:val="center"/>
          </w:tcPr>
          <w:p w14:paraId="4583FD32" w14:textId="77777777" w:rsidR="00DB2D92" w:rsidRPr="0026543F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14:paraId="739532B0" w14:textId="77777777" w:rsidR="00DB2D92" w:rsidRPr="0026543F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DC68DBD" w14:textId="77777777" w:rsidR="00DB2D92" w:rsidRPr="0026543F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2524" w:type="dxa"/>
            <w:gridSpan w:val="2"/>
            <w:shd w:val="clear" w:color="auto" w:fill="auto"/>
            <w:vAlign w:val="center"/>
          </w:tcPr>
          <w:p w14:paraId="0538529F" w14:textId="77777777" w:rsidR="00DB2D92" w:rsidRPr="0026543F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</w:tr>
      <w:tr w:rsidR="00DB2D92" w:rsidRPr="00627B19" w14:paraId="43D37D87" w14:textId="77777777" w:rsidTr="00244296">
        <w:trPr>
          <w:cantSplit/>
          <w:trHeight w:val="237"/>
        </w:trPr>
        <w:tc>
          <w:tcPr>
            <w:tcW w:w="5216" w:type="dxa"/>
            <w:tcMar>
              <w:top w:w="20" w:type="dxa"/>
              <w:bottom w:w="20" w:type="dxa"/>
            </w:tcMar>
            <w:vAlign w:val="center"/>
          </w:tcPr>
          <w:p w14:paraId="3F3B81ED" w14:textId="77777777" w:rsidR="00DB2D92" w:rsidRPr="00627B19" w:rsidRDefault="001558EB" w:rsidP="00A3792C">
            <w:pPr>
              <w:rPr>
                <w:rFonts w:ascii="Arial Narrow" w:hAnsi="Arial Narrow" w:cs="Arial"/>
              </w:rPr>
            </w:pPr>
            <w:r w:rsidRPr="00C013A3">
              <w:rPr>
                <w:rFonts w:ascii="Arial Narrow" w:hAnsi="Arial Narrow"/>
              </w:rPr>
              <w:t xml:space="preserve">1.) </w:t>
            </w:r>
            <w:proofErr w:type="gramStart"/>
            <w:r w:rsidRPr="00C013A3">
              <w:rPr>
                <w:rFonts w:ascii="Arial Narrow" w:hAnsi="Arial Narrow"/>
              </w:rPr>
              <w:t>treating</w:t>
            </w:r>
            <w:proofErr w:type="gramEnd"/>
            <w:r w:rsidRPr="00C013A3">
              <w:rPr>
                <w:rFonts w:ascii="Arial Narrow" w:hAnsi="Arial Narrow"/>
              </w:rPr>
              <w:t xml:space="preserve"> low risk patients with febrile neutropenia in consultation with an infectious disease specialist and/or pediatric hematologist/ oncologist.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8F44400" w14:textId="77777777" w:rsidR="00DB2D92" w:rsidRPr="00627B19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DE1AB35" w14:textId="77777777" w:rsidR="00DB2D92" w:rsidRPr="00627B19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5721015" w14:textId="77777777" w:rsidR="00DB2D92" w:rsidRPr="00627B19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51" w:type="dxa"/>
            <w:gridSpan w:val="2"/>
            <w:shd w:val="clear" w:color="auto" w:fill="D9D9D9" w:themeFill="background1" w:themeFillShade="D9"/>
            <w:vAlign w:val="center"/>
          </w:tcPr>
          <w:p w14:paraId="13DFCAFA" w14:textId="77777777" w:rsidR="00DB2D92" w:rsidRPr="00627B19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14:paraId="0B7A8807" w14:textId="77777777" w:rsidR="00DB2D92" w:rsidRPr="00627B19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6C138A6" w14:textId="77777777" w:rsidR="00DB2D92" w:rsidRPr="00627B19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2524" w:type="dxa"/>
            <w:gridSpan w:val="2"/>
            <w:shd w:val="clear" w:color="auto" w:fill="auto"/>
            <w:vAlign w:val="center"/>
          </w:tcPr>
          <w:p w14:paraId="6DA73CC7" w14:textId="77777777" w:rsidR="00DB2D92" w:rsidRPr="00627B19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</w:tr>
      <w:tr w:rsidR="00DB2D92" w:rsidRPr="00627B19" w14:paraId="5ED8954E" w14:textId="77777777" w:rsidTr="00244296">
        <w:trPr>
          <w:cantSplit/>
          <w:trHeight w:val="237"/>
        </w:trPr>
        <w:tc>
          <w:tcPr>
            <w:tcW w:w="5216" w:type="dxa"/>
            <w:tcMar>
              <w:top w:w="20" w:type="dxa"/>
              <w:bottom w:w="20" w:type="dxa"/>
            </w:tcMar>
            <w:vAlign w:val="center"/>
          </w:tcPr>
          <w:p w14:paraId="238378CA" w14:textId="77777777" w:rsidR="00DB2D92" w:rsidRPr="00627B19" w:rsidRDefault="001558EB" w:rsidP="00A3792C">
            <w:pPr>
              <w:rPr>
                <w:rFonts w:ascii="Arial Narrow" w:hAnsi="Arial Narrow" w:cs="Arial"/>
              </w:rPr>
            </w:pPr>
            <w:r w:rsidRPr="00C013A3">
              <w:rPr>
                <w:rFonts w:ascii="Arial Narrow" w:hAnsi="Arial Narrow"/>
              </w:rPr>
              <w:t xml:space="preserve">2.) </w:t>
            </w:r>
            <w:proofErr w:type="gramStart"/>
            <w:r w:rsidRPr="00C013A3">
              <w:rPr>
                <w:rFonts w:ascii="Arial Narrow" w:hAnsi="Arial Narrow"/>
              </w:rPr>
              <w:t>treating</w:t>
            </w:r>
            <w:proofErr w:type="gramEnd"/>
            <w:r w:rsidRPr="00C013A3">
              <w:rPr>
                <w:rFonts w:ascii="Arial Narrow" w:hAnsi="Arial Narrow"/>
              </w:rPr>
              <w:t xml:space="preserve"> vari</w:t>
            </w:r>
            <w:r>
              <w:rPr>
                <w:rFonts w:ascii="Arial Narrow" w:hAnsi="Arial Narrow"/>
              </w:rPr>
              <w:t>cella zoster</w:t>
            </w:r>
            <w:r w:rsidRPr="00C013A3">
              <w:rPr>
                <w:rFonts w:ascii="Arial Narrow" w:hAnsi="Arial Narrow"/>
              </w:rPr>
              <w:t xml:space="preserve"> in consultation with an infectious disease specialist and a pediatric hematologist/oncologist.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5BDA192" w14:textId="77777777" w:rsidR="00DB2D92" w:rsidRPr="00627B19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6EC1CC1" w14:textId="77777777" w:rsidR="00DB2D92" w:rsidRPr="00627B19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B17F33A" w14:textId="77777777" w:rsidR="00DB2D92" w:rsidRPr="00627B19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51" w:type="dxa"/>
            <w:gridSpan w:val="2"/>
            <w:shd w:val="clear" w:color="auto" w:fill="D9D9D9" w:themeFill="background1" w:themeFillShade="D9"/>
            <w:vAlign w:val="center"/>
          </w:tcPr>
          <w:p w14:paraId="20DACD1E" w14:textId="77777777" w:rsidR="00DB2D92" w:rsidRPr="00627B19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14:paraId="04FBB199" w14:textId="77777777" w:rsidR="00DB2D92" w:rsidRPr="00627B19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6D8E8D0" w14:textId="77777777" w:rsidR="00DB2D92" w:rsidRPr="00627B19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2524" w:type="dxa"/>
            <w:gridSpan w:val="2"/>
            <w:shd w:val="clear" w:color="auto" w:fill="auto"/>
            <w:vAlign w:val="center"/>
          </w:tcPr>
          <w:p w14:paraId="0A68502D" w14:textId="77777777" w:rsidR="00DB2D92" w:rsidRPr="00627B19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</w:tr>
      <w:tr w:rsidR="00DB2D92" w:rsidRPr="00627B19" w14:paraId="6377AC4F" w14:textId="77777777" w:rsidTr="00244296">
        <w:trPr>
          <w:cantSplit/>
          <w:trHeight w:val="237"/>
        </w:trPr>
        <w:tc>
          <w:tcPr>
            <w:tcW w:w="5216" w:type="dxa"/>
            <w:tcMar>
              <w:top w:w="20" w:type="dxa"/>
              <w:bottom w:w="20" w:type="dxa"/>
            </w:tcMar>
            <w:vAlign w:val="center"/>
          </w:tcPr>
          <w:p w14:paraId="35E4ABB3" w14:textId="77777777" w:rsidR="00DB2D92" w:rsidRPr="00627B19" w:rsidRDefault="001558EB" w:rsidP="00447208">
            <w:pPr>
              <w:rPr>
                <w:rFonts w:ascii="Arial Narrow" w:hAnsi="Arial Narrow" w:cs="Arial"/>
              </w:rPr>
            </w:pPr>
            <w:r w:rsidRPr="00C013A3">
              <w:rPr>
                <w:rFonts w:ascii="Arial Narrow" w:hAnsi="Arial Narrow"/>
              </w:rPr>
              <w:t xml:space="preserve">3.) preventing common complications and treating oncologic emergencies such as </w:t>
            </w:r>
            <w:r w:rsidRPr="00C013A3">
              <w:rPr>
                <w:rFonts w:ascii="Arial Narrow" w:hAnsi="Arial Narrow"/>
              </w:rPr>
              <w:fldChar w:fldCharType="begin"/>
            </w:r>
            <w:r w:rsidRPr="00C013A3">
              <w:rPr>
                <w:rFonts w:ascii="Arial Narrow" w:hAnsi="Arial Narrow"/>
              </w:rPr>
              <w:instrText xml:space="preserve"> SEQ CHAPTER \h \r 1</w:instrText>
            </w:r>
            <w:r w:rsidRPr="00C013A3">
              <w:rPr>
                <w:rFonts w:ascii="Arial Narrow" w:hAnsi="Arial Narrow"/>
              </w:rPr>
              <w:fldChar w:fldCharType="end"/>
            </w:r>
            <w:r w:rsidRPr="00C013A3">
              <w:rPr>
                <w:rFonts w:ascii="Arial Narrow" w:hAnsi="Arial Narrow"/>
              </w:rPr>
              <w:t>metabolic disturbances and hemorrhagic complications, etc.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09BCE1E" w14:textId="77777777" w:rsidR="00DB2D92" w:rsidRPr="00627B19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43F1172" w14:textId="77777777" w:rsidR="00DB2D92" w:rsidRPr="00627B19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28CECE6" w14:textId="77777777" w:rsidR="00DB2D92" w:rsidRPr="00627B19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51" w:type="dxa"/>
            <w:gridSpan w:val="2"/>
            <w:shd w:val="clear" w:color="auto" w:fill="D9D9D9" w:themeFill="background1" w:themeFillShade="D9"/>
            <w:vAlign w:val="center"/>
          </w:tcPr>
          <w:p w14:paraId="03690D06" w14:textId="77777777" w:rsidR="00DB2D92" w:rsidRPr="00627B19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14:paraId="70254E02" w14:textId="77777777" w:rsidR="00DB2D92" w:rsidRPr="00627B19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22E90B8" w14:textId="77777777" w:rsidR="00DB2D92" w:rsidRPr="00627B19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2524" w:type="dxa"/>
            <w:gridSpan w:val="2"/>
            <w:shd w:val="clear" w:color="auto" w:fill="auto"/>
            <w:vAlign w:val="center"/>
          </w:tcPr>
          <w:p w14:paraId="2F72D58F" w14:textId="77777777" w:rsidR="00DB2D92" w:rsidRPr="00627B19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</w:tr>
      <w:tr w:rsidR="00DB2D92" w:rsidRPr="00627B19" w14:paraId="7F0B0DB4" w14:textId="77777777" w:rsidTr="00244296">
        <w:trPr>
          <w:cantSplit/>
          <w:trHeight w:val="333"/>
        </w:trPr>
        <w:tc>
          <w:tcPr>
            <w:tcW w:w="5216" w:type="dxa"/>
            <w:tcMar>
              <w:top w:w="20" w:type="dxa"/>
              <w:bottom w:w="20" w:type="dxa"/>
            </w:tcMar>
            <w:vAlign w:val="center"/>
          </w:tcPr>
          <w:p w14:paraId="011A38FB" w14:textId="77777777" w:rsidR="00DB2D92" w:rsidRPr="00F80357" w:rsidRDefault="001558EB" w:rsidP="00A3792C">
            <w:pPr>
              <w:rPr>
                <w:rFonts w:ascii="Arial Narrow" w:hAnsi="Arial Narrow"/>
              </w:rPr>
            </w:pPr>
            <w:r w:rsidRPr="00C013A3">
              <w:rPr>
                <w:rFonts w:ascii="Arial Narrow" w:hAnsi="Arial Narrow"/>
              </w:rPr>
              <w:t>Pediatrician on call 24/7.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608A656" w14:textId="77777777" w:rsidR="00DB2D92" w:rsidRPr="00627B19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4E21113" w14:textId="77777777" w:rsidR="00DB2D92" w:rsidRPr="00627B19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FB5F76C" w14:textId="77777777" w:rsidR="00DB2D92" w:rsidRPr="00627B19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51" w:type="dxa"/>
            <w:gridSpan w:val="2"/>
            <w:shd w:val="clear" w:color="auto" w:fill="D9D9D9" w:themeFill="background1" w:themeFillShade="D9"/>
            <w:vAlign w:val="center"/>
          </w:tcPr>
          <w:p w14:paraId="22E1A4E8" w14:textId="77777777" w:rsidR="00DB2D92" w:rsidRPr="00627B19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14:paraId="45801460" w14:textId="77777777" w:rsidR="00DB2D92" w:rsidRPr="00627B19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D9A7446" w14:textId="77777777" w:rsidR="00DB2D92" w:rsidRPr="00627B19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2524" w:type="dxa"/>
            <w:gridSpan w:val="2"/>
            <w:shd w:val="clear" w:color="auto" w:fill="auto"/>
            <w:vAlign w:val="center"/>
          </w:tcPr>
          <w:p w14:paraId="096B93A0" w14:textId="77777777" w:rsidR="00DB2D92" w:rsidRPr="00627B19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</w:tr>
      <w:tr w:rsidR="00DB2D92" w:rsidRPr="00627B19" w14:paraId="10E4F844" w14:textId="77777777" w:rsidTr="00244296">
        <w:trPr>
          <w:cantSplit/>
          <w:trHeight w:val="237"/>
        </w:trPr>
        <w:tc>
          <w:tcPr>
            <w:tcW w:w="5216" w:type="dxa"/>
            <w:tcMar>
              <w:top w:w="20" w:type="dxa"/>
              <w:bottom w:w="20" w:type="dxa"/>
            </w:tcMar>
            <w:vAlign w:val="center"/>
          </w:tcPr>
          <w:p w14:paraId="6619B583" w14:textId="77777777" w:rsidR="00DB2D92" w:rsidRPr="00627B19" w:rsidRDefault="001558EB" w:rsidP="00A3792C">
            <w:pPr>
              <w:rPr>
                <w:rFonts w:ascii="Arial Narrow" w:hAnsi="Arial Narrow" w:cs="Arial"/>
              </w:rPr>
            </w:pPr>
            <w:r w:rsidRPr="00C013A3">
              <w:rPr>
                <w:rFonts w:ascii="Arial Narrow" w:hAnsi="Arial Narrow"/>
              </w:rPr>
              <w:t>Pediatric nurses with APPHON/RROHPA established competencies to care for this patient po</w:t>
            </w:r>
            <w:r>
              <w:rPr>
                <w:rFonts w:ascii="Arial Narrow" w:hAnsi="Arial Narrow"/>
              </w:rPr>
              <w:t>pulation at the advanced level.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3555E00" w14:textId="77777777" w:rsidR="00DB2D92" w:rsidRPr="00627B19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D03DFB1" w14:textId="77777777" w:rsidR="00DB2D92" w:rsidRPr="00627B19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8A98443" w14:textId="77777777" w:rsidR="00DB2D92" w:rsidRPr="00627B19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51" w:type="dxa"/>
            <w:gridSpan w:val="2"/>
            <w:shd w:val="clear" w:color="auto" w:fill="D9D9D9" w:themeFill="background1" w:themeFillShade="D9"/>
            <w:vAlign w:val="center"/>
          </w:tcPr>
          <w:p w14:paraId="3A43CB97" w14:textId="77777777" w:rsidR="00DB2D92" w:rsidRPr="00627B19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14:paraId="55E6441C" w14:textId="77777777" w:rsidR="00DB2D92" w:rsidRPr="00627B19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DCFC15B" w14:textId="77777777" w:rsidR="00DB2D92" w:rsidRPr="00627B19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2524" w:type="dxa"/>
            <w:gridSpan w:val="2"/>
            <w:shd w:val="clear" w:color="auto" w:fill="auto"/>
            <w:vAlign w:val="center"/>
          </w:tcPr>
          <w:p w14:paraId="2639C270" w14:textId="77777777" w:rsidR="00DB2D92" w:rsidRPr="00627B19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</w:tr>
      <w:tr w:rsidR="00DB2D92" w:rsidRPr="000747D3" w14:paraId="596BD47E" w14:textId="77777777" w:rsidTr="00244296">
        <w:trPr>
          <w:cantSplit/>
          <w:trHeight w:val="237"/>
        </w:trPr>
        <w:tc>
          <w:tcPr>
            <w:tcW w:w="5216" w:type="dxa"/>
            <w:shd w:val="clear" w:color="auto" w:fill="auto"/>
            <w:tcMar>
              <w:top w:w="20" w:type="dxa"/>
              <w:bottom w:w="20" w:type="dxa"/>
            </w:tcMar>
            <w:vAlign w:val="center"/>
          </w:tcPr>
          <w:p w14:paraId="3B14F74F" w14:textId="77777777" w:rsidR="00DB2D92" w:rsidRPr="000747D3" w:rsidRDefault="001558EB" w:rsidP="00A3792C">
            <w:pPr>
              <w:rPr>
                <w:rFonts w:ascii="Arial Narrow" w:hAnsi="Arial Narrow" w:cs="Arial"/>
                <w:bCs/>
              </w:rPr>
            </w:pPr>
            <w:r w:rsidRPr="00C013A3">
              <w:rPr>
                <w:rFonts w:ascii="Arial Narrow" w:hAnsi="Arial Narrow"/>
              </w:rPr>
              <w:t>Social worker and/or psych</w:t>
            </w:r>
            <w:r>
              <w:rPr>
                <w:rFonts w:ascii="Arial Narrow" w:hAnsi="Arial Narrow"/>
              </w:rPr>
              <w:t>ologist on site available to support pediatric hematology and oncology population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E606ACA" w14:textId="77777777" w:rsidR="00DB2D92" w:rsidRPr="000747D3" w:rsidRDefault="00DB2D92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3EDA019" w14:textId="77777777" w:rsidR="00DB2D92" w:rsidRPr="000747D3" w:rsidRDefault="00DB2D92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E23BB52" w14:textId="77777777" w:rsidR="00DB2D92" w:rsidRPr="000747D3" w:rsidRDefault="00DB2D92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551" w:type="dxa"/>
            <w:gridSpan w:val="2"/>
            <w:shd w:val="clear" w:color="auto" w:fill="D9D9D9" w:themeFill="background1" w:themeFillShade="D9"/>
            <w:vAlign w:val="center"/>
          </w:tcPr>
          <w:p w14:paraId="0BD60345" w14:textId="77777777" w:rsidR="00DB2D92" w:rsidRPr="000747D3" w:rsidRDefault="00DB2D92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14:paraId="2C4836AC" w14:textId="77777777" w:rsidR="00DB2D92" w:rsidRPr="000747D3" w:rsidRDefault="00DB2D92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9663EB2" w14:textId="77777777" w:rsidR="00DB2D92" w:rsidRPr="000747D3" w:rsidRDefault="00DB2D92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2524" w:type="dxa"/>
            <w:gridSpan w:val="2"/>
            <w:shd w:val="clear" w:color="auto" w:fill="auto"/>
            <w:vAlign w:val="center"/>
          </w:tcPr>
          <w:p w14:paraId="1280272E" w14:textId="77777777" w:rsidR="00DB2D92" w:rsidRPr="000747D3" w:rsidRDefault="00DB2D92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</w:tr>
      <w:tr w:rsidR="00DB2D92" w14:paraId="17995F08" w14:textId="77777777" w:rsidTr="00244296">
        <w:trPr>
          <w:cantSplit/>
          <w:trHeight w:val="237"/>
        </w:trPr>
        <w:tc>
          <w:tcPr>
            <w:tcW w:w="5216" w:type="dxa"/>
            <w:shd w:val="clear" w:color="auto" w:fill="auto"/>
            <w:tcMar>
              <w:top w:w="20" w:type="dxa"/>
              <w:bottom w:w="20" w:type="dxa"/>
            </w:tcMar>
            <w:vAlign w:val="center"/>
          </w:tcPr>
          <w:p w14:paraId="18C3DC3D" w14:textId="77777777" w:rsidR="00DB2D92" w:rsidRDefault="001558EB" w:rsidP="00EC4DFF">
            <w:pPr>
              <w:rPr>
                <w:rFonts w:ascii="Arial Narrow" w:hAnsi="Arial Narrow" w:cs="Arial"/>
              </w:rPr>
            </w:pPr>
            <w:r w:rsidRPr="00C013A3">
              <w:rPr>
                <w:rFonts w:ascii="Arial Narrow" w:hAnsi="Arial Narrow"/>
              </w:rPr>
              <w:t>Dietician on site with applicable expertise able to provide nutriti</w:t>
            </w:r>
            <w:r>
              <w:rPr>
                <w:rFonts w:ascii="Arial Narrow" w:hAnsi="Arial Narrow"/>
              </w:rPr>
              <w:t xml:space="preserve">onal assessment, monitoring and </w:t>
            </w:r>
            <w:r w:rsidRPr="00C013A3">
              <w:rPr>
                <w:rFonts w:ascii="Arial Narrow" w:hAnsi="Arial Narrow"/>
              </w:rPr>
              <w:t>support, including parenteral feeds, in collaboration with Sub- Specialty Centre.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CE4CA4E" w14:textId="77777777" w:rsidR="00DB2D92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031EA60" w14:textId="77777777" w:rsidR="00DB2D92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5F94F1F" w14:textId="77777777" w:rsidR="00DB2D92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51" w:type="dxa"/>
            <w:gridSpan w:val="2"/>
            <w:shd w:val="clear" w:color="auto" w:fill="D9D9D9" w:themeFill="background1" w:themeFillShade="D9"/>
            <w:vAlign w:val="center"/>
          </w:tcPr>
          <w:p w14:paraId="785D47D4" w14:textId="77777777" w:rsidR="00DB2D92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14:paraId="2D997BB0" w14:textId="77777777" w:rsidR="00DB2D92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42AE986" w14:textId="77777777" w:rsidR="00DB2D92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2524" w:type="dxa"/>
            <w:gridSpan w:val="2"/>
            <w:shd w:val="clear" w:color="auto" w:fill="auto"/>
            <w:vAlign w:val="center"/>
          </w:tcPr>
          <w:p w14:paraId="2D4DAAAC" w14:textId="77777777" w:rsidR="00DB2D92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</w:tr>
      <w:tr w:rsidR="00DB2D92" w:rsidRPr="00627B19" w14:paraId="0A833A71" w14:textId="77777777" w:rsidTr="00244296">
        <w:trPr>
          <w:cantSplit/>
          <w:trHeight w:val="237"/>
        </w:trPr>
        <w:tc>
          <w:tcPr>
            <w:tcW w:w="5216" w:type="dxa"/>
            <w:tcMar>
              <w:top w:w="20" w:type="dxa"/>
              <w:bottom w:w="20" w:type="dxa"/>
            </w:tcMar>
            <w:vAlign w:val="center"/>
          </w:tcPr>
          <w:p w14:paraId="71DF6183" w14:textId="77777777" w:rsidR="00DB2D92" w:rsidRPr="00627B19" w:rsidRDefault="001558EB" w:rsidP="00A3792C">
            <w:pPr>
              <w:rPr>
                <w:rFonts w:ascii="Arial Narrow" w:hAnsi="Arial Narrow" w:cs="Arial"/>
              </w:rPr>
            </w:pPr>
            <w:r w:rsidRPr="00C013A3">
              <w:rPr>
                <w:rFonts w:ascii="Arial Narrow" w:hAnsi="Arial Narrow"/>
              </w:rPr>
              <w:t>Access to physiotherapy, occupational therapy and respiratory therapist with pediatric experience.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1ACD3DB" w14:textId="77777777" w:rsidR="00DB2D92" w:rsidRPr="00627B19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E48365F" w14:textId="77777777" w:rsidR="00DB2D92" w:rsidRPr="00627B19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35AD518" w14:textId="77777777" w:rsidR="00DB2D92" w:rsidRPr="00627B19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51" w:type="dxa"/>
            <w:gridSpan w:val="2"/>
            <w:shd w:val="clear" w:color="auto" w:fill="D9D9D9" w:themeFill="background1" w:themeFillShade="D9"/>
            <w:vAlign w:val="center"/>
          </w:tcPr>
          <w:p w14:paraId="3EADD9DA" w14:textId="77777777" w:rsidR="00DB2D92" w:rsidRPr="00627B19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14:paraId="2E8B5BC2" w14:textId="77777777" w:rsidR="00DB2D92" w:rsidRPr="00627B19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34BF9F8" w14:textId="77777777" w:rsidR="00DB2D92" w:rsidRPr="00627B19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2524" w:type="dxa"/>
            <w:gridSpan w:val="2"/>
            <w:shd w:val="clear" w:color="auto" w:fill="auto"/>
            <w:vAlign w:val="center"/>
          </w:tcPr>
          <w:p w14:paraId="04C1666E" w14:textId="77777777" w:rsidR="00DB2D92" w:rsidRPr="00627B19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</w:tr>
      <w:tr w:rsidR="00DB2D92" w:rsidRPr="007D005E" w14:paraId="50C6B8B7" w14:textId="77777777" w:rsidTr="00244296">
        <w:trPr>
          <w:cantSplit/>
          <w:trHeight w:val="342"/>
        </w:trPr>
        <w:tc>
          <w:tcPr>
            <w:tcW w:w="5216" w:type="dxa"/>
            <w:shd w:val="clear" w:color="auto" w:fill="auto"/>
            <w:tcMar>
              <w:top w:w="20" w:type="dxa"/>
              <w:bottom w:w="20" w:type="dxa"/>
            </w:tcMar>
            <w:vAlign w:val="center"/>
          </w:tcPr>
          <w:p w14:paraId="6765C888" w14:textId="77777777" w:rsidR="00DB2D92" w:rsidRPr="00F80357" w:rsidRDefault="001558EB" w:rsidP="00A3792C">
            <w:pPr>
              <w:rPr>
                <w:rFonts w:ascii="Arial Narrow" w:hAnsi="Arial Narrow"/>
              </w:rPr>
            </w:pPr>
            <w:r w:rsidRPr="00C013A3">
              <w:rPr>
                <w:rFonts w:ascii="Arial Narrow" w:hAnsi="Arial Narrow"/>
              </w:rPr>
              <w:t>Access to Child Life Specialist.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46CAEE2F" w14:textId="77777777" w:rsidR="00DB2D92" w:rsidRPr="007D005E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14:paraId="722066AD" w14:textId="77777777" w:rsidR="00DB2D92" w:rsidRPr="007D005E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600FE060" w14:textId="77777777" w:rsidR="00DB2D92" w:rsidRPr="007D005E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51" w:type="dxa"/>
            <w:gridSpan w:val="2"/>
            <w:shd w:val="clear" w:color="auto" w:fill="auto"/>
            <w:vAlign w:val="center"/>
          </w:tcPr>
          <w:p w14:paraId="5C1FA182" w14:textId="77777777" w:rsidR="00DB2D92" w:rsidRPr="007D005E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4483E1E0" w14:textId="77777777" w:rsidR="00DB2D92" w:rsidRPr="007D005E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127D2C90" w14:textId="77777777" w:rsidR="00DB2D92" w:rsidRPr="007D005E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2524" w:type="dxa"/>
            <w:gridSpan w:val="2"/>
            <w:shd w:val="clear" w:color="auto" w:fill="auto"/>
            <w:vAlign w:val="center"/>
          </w:tcPr>
          <w:p w14:paraId="67235026" w14:textId="77777777" w:rsidR="00DB2D92" w:rsidRPr="007D005E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</w:tr>
      <w:tr w:rsidR="00DB2D92" w:rsidRPr="00FD68CE" w14:paraId="088FF4DC" w14:textId="77777777" w:rsidTr="00244296">
        <w:trPr>
          <w:cantSplit/>
          <w:trHeight w:val="237"/>
        </w:trPr>
        <w:tc>
          <w:tcPr>
            <w:tcW w:w="5216" w:type="dxa"/>
            <w:shd w:val="clear" w:color="auto" w:fill="auto"/>
            <w:tcMar>
              <w:top w:w="20" w:type="dxa"/>
              <w:bottom w:w="20" w:type="dxa"/>
            </w:tcMar>
            <w:vAlign w:val="center"/>
          </w:tcPr>
          <w:p w14:paraId="72A9286F" w14:textId="77777777" w:rsidR="00DB2D92" w:rsidRPr="00F80357" w:rsidRDefault="001558EB" w:rsidP="00A3792C">
            <w:pPr>
              <w:rPr>
                <w:rFonts w:ascii="Arial Narrow" w:hAnsi="Arial Narrow"/>
              </w:rPr>
            </w:pPr>
            <w:r w:rsidRPr="00C013A3">
              <w:rPr>
                <w:rFonts w:ascii="Arial Narrow" w:hAnsi="Arial Narrow"/>
              </w:rPr>
              <w:t>Able to provide pediatric total parenteral nutrition.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E811000" w14:textId="77777777" w:rsidR="00DB2D92" w:rsidRPr="00FD68CE" w:rsidRDefault="00DB2D92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84FBC93" w14:textId="77777777" w:rsidR="00DB2D92" w:rsidRPr="00FD68CE" w:rsidRDefault="00DB2D92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6020E72" w14:textId="77777777" w:rsidR="00DB2D92" w:rsidRPr="00FD68CE" w:rsidRDefault="00DB2D92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551" w:type="dxa"/>
            <w:gridSpan w:val="2"/>
            <w:shd w:val="clear" w:color="auto" w:fill="D9D9D9" w:themeFill="background1" w:themeFillShade="D9"/>
            <w:vAlign w:val="center"/>
          </w:tcPr>
          <w:p w14:paraId="57F10A59" w14:textId="77777777" w:rsidR="00DB2D92" w:rsidRPr="00FD68CE" w:rsidRDefault="00DB2D92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14:paraId="5526D77D" w14:textId="77777777" w:rsidR="00DB2D92" w:rsidRPr="00FD68CE" w:rsidRDefault="00DB2D92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E25CA79" w14:textId="77777777" w:rsidR="00DB2D92" w:rsidRPr="00FD68CE" w:rsidRDefault="00DB2D92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2524" w:type="dxa"/>
            <w:gridSpan w:val="2"/>
            <w:shd w:val="clear" w:color="auto" w:fill="auto"/>
            <w:vAlign w:val="center"/>
          </w:tcPr>
          <w:p w14:paraId="1AD56BA9" w14:textId="77777777" w:rsidR="00DB2D92" w:rsidRPr="00FD68CE" w:rsidRDefault="00DB2D92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</w:tr>
      <w:tr w:rsidR="00DB2D92" w:rsidRPr="00C72CD5" w14:paraId="460B9103" w14:textId="77777777" w:rsidTr="00244296">
        <w:trPr>
          <w:cantSplit/>
          <w:trHeight w:val="237"/>
        </w:trPr>
        <w:tc>
          <w:tcPr>
            <w:tcW w:w="5216" w:type="dxa"/>
            <w:shd w:val="clear" w:color="auto" w:fill="auto"/>
            <w:tcMar>
              <w:top w:w="20" w:type="dxa"/>
              <w:bottom w:w="20" w:type="dxa"/>
            </w:tcMar>
            <w:vAlign w:val="center"/>
          </w:tcPr>
          <w:p w14:paraId="15B153D2" w14:textId="77777777" w:rsidR="00DB2D92" w:rsidRPr="00C72CD5" w:rsidRDefault="001558EB" w:rsidP="00A3792C">
            <w:pPr>
              <w:rPr>
                <w:rFonts w:ascii="Arial Narrow" w:hAnsi="Arial Narrow" w:cs="Arial"/>
                <w:bCs/>
              </w:rPr>
            </w:pPr>
            <w:r w:rsidRPr="00C013A3">
              <w:rPr>
                <w:rFonts w:ascii="Arial Narrow" w:hAnsi="Arial Narrow" w:cs="Arial"/>
              </w:rPr>
              <w:lastRenderedPageBreak/>
              <w:t xml:space="preserve">24/7 onsite ED with </w:t>
            </w:r>
            <w:r>
              <w:rPr>
                <w:rFonts w:ascii="Arial Narrow" w:hAnsi="Arial Narrow" w:cs="Arial"/>
              </w:rPr>
              <w:t xml:space="preserve">advanced pediatric </w:t>
            </w:r>
            <w:r w:rsidRPr="00C013A3">
              <w:rPr>
                <w:rFonts w:ascii="Arial Narrow" w:hAnsi="Arial Narrow" w:cs="Arial"/>
              </w:rPr>
              <w:t xml:space="preserve"> resuscitation equipment, an onsite physician, and access to an on call pediatrician 24/7;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EE96619" w14:textId="77777777" w:rsidR="00DB2D92" w:rsidRPr="00C72CD5" w:rsidRDefault="00DB2D92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AFE9982" w14:textId="77777777" w:rsidR="00DB2D92" w:rsidRPr="00C72CD5" w:rsidRDefault="00DB2D92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453F48E" w14:textId="77777777" w:rsidR="00DB2D92" w:rsidRPr="00C72CD5" w:rsidRDefault="00DB2D92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551" w:type="dxa"/>
            <w:gridSpan w:val="2"/>
            <w:shd w:val="clear" w:color="auto" w:fill="D9D9D9" w:themeFill="background1" w:themeFillShade="D9"/>
            <w:vAlign w:val="center"/>
          </w:tcPr>
          <w:p w14:paraId="63D9CDD1" w14:textId="77777777" w:rsidR="00DB2D92" w:rsidRPr="00C72CD5" w:rsidRDefault="00DB2D92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14:paraId="35B9A9C9" w14:textId="77777777" w:rsidR="00DB2D92" w:rsidRPr="00C72CD5" w:rsidRDefault="00DB2D92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EB35C36" w14:textId="77777777" w:rsidR="00DB2D92" w:rsidRPr="00C72CD5" w:rsidRDefault="00DB2D92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2524" w:type="dxa"/>
            <w:gridSpan w:val="2"/>
            <w:shd w:val="clear" w:color="auto" w:fill="auto"/>
            <w:vAlign w:val="center"/>
          </w:tcPr>
          <w:p w14:paraId="31E55571" w14:textId="77777777" w:rsidR="00DB2D92" w:rsidRPr="00C72CD5" w:rsidRDefault="00DB2D92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</w:tr>
      <w:tr w:rsidR="00DB2D92" w:rsidRPr="00C72CD5" w14:paraId="50071B93" w14:textId="77777777" w:rsidTr="00244296">
        <w:trPr>
          <w:cantSplit/>
          <w:trHeight w:val="237"/>
        </w:trPr>
        <w:tc>
          <w:tcPr>
            <w:tcW w:w="5216" w:type="dxa"/>
            <w:shd w:val="clear" w:color="auto" w:fill="auto"/>
            <w:tcMar>
              <w:top w:w="20" w:type="dxa"/>
              <w:bottom w:w="20" w:type="dxa"/>
            </w:tcMar>
            <w:vAlign w:val="center"/>
          </w:tcPr>
          <w:p w14:paraId="44C70C70" w14:textId="77777777" w:rsidR="00DB2D92" w:rsidRPr="00C72CD5" w:rsidRDefault="001558EB" w:rsidP="00447208">
            <w:pPr>
              <w:rPr>
                <w:rFonts w:ascii="Arial Narrow" w:hAnsi="Arial Narrow" w:cs="Arial"/>
                <w:bCs/>
              </w:rPr>
            </w:pPr>
            <w:r w:rsidRPr="00C013A3">
              <w:rPr>
                <w:rFonts w:ascii="Arial Narrow" w:hAnsi="Arial Narrow"/>
              </w:rPr>
              <w:t>Diagnostic Imaging: nuclear medicine facilities for GFR [or creatinine clearance], WMEF [or echocardiogram].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334F131" w14:textId="77777777" w:rsidR="00DB2D92" w:rsidRPr="00C72CD5" w:rsidRDefault="00DB2D92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115A9BC" w14:textId="77777777" w:rsidR="00DB2D92" w:rsidRPr="00C72CD5" w:rsidRDefault="00DB2D92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71D6F54" w14:textId="77777777" w:rsidR="00DB2D92" w:rsidRPr="00C72CD5" w:rsidRDefault="00DB2D92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3F44E825" w14:textId="77777777" w:rsidR="00DB2D92" w:rsidRPr="00C72CD5" w:rsidRDefault="00DB2D92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542" w:type="dxa"/>
            <w:gridSpan w:val="2"/>
            <w:shd w:val="clear" w:color="auto" w:fill="D9D9D9" w:themeFill="background1" w:themeFillShade="D9"/>
            <w:vAlign w:val="center"/>
          </w:tcPr>
          <w:p w14:paraId="518AAC61" w14:textId="77777777" w:rsidR="00DB2D92" w:rsidRPr="00C72CD5" w:rsidRDefault="00DB2D92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003F661" w14:textId="77777777" w:rsidR="00DB2D92" w:rsidRPr="00C72CD5" w:rsidRDefault="00DB2D92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2524" w:type="dxa"/>
            <w:gridSpan w:val="2"/>
            <w:shd w:val="clear" w:color="auto" w:fill="auto"/>
            <w:vAlign w:val="center"/>
          </w:tcPr>
          <w:p w14:paraId="430FCBB8" w14:textId="77777777" w:rsidR="00DB2D92" w:rsidRPr="00C72CD5" w:rsidRDefault="00DB2D92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</w:tr>
      <w:tr w:rsidR="00DB2D92" w:rsidRPr="00693EA1" w14:paraId="04072732" w14:textId="77777777" w:rsidTr="00244296">
        <w:trPr>
          <w:gridAfter w:val="1"/>
          <w:wAfter w:w="8" w:type="dxa"/>
          <w:cantSplit/>
          <w:trHeight w:val="237"/>
        </w:trPr>
        <w:tc>
          <w:tcPr>
            <w:tcW w:w="5216" w:type="dxa"/>
            <w:shd w:val="clear" w:color="auto" w:fill="auto"/>
            <w:tcMar>
              <w:top w:w="20" w:type="dxa"/>
              <w:bottom w:w="20" w:type="dxa"/>
            </w:tcMar>
            <w:vAlign w:val="center"/>
          </w:tcPr>
          <w:p w14:paraId="3BB9A60D" w14:textId="77777777" w:rsidR="00DB2D92" w:rsidRPr="00F80357" w:rsidRDefault="001558EB" w:rsidP="00447208">
            <w:pPr>
              <w:rPr>
                <w:rFonts w:ascii="Arial Narrow" w:hAnsi="Arial Narrow"/>
              </w:rPr>
            </w:pPr>
            <w:r w:rsidRPr="00C013A3">
              <w:rPr>
                <w:rFonts w:ascii="Arial Narrow" w:hAnsi="Arial Narrow"/>
              </w:rPr>
              <w:t>Experienced in pediatric CT scanning - able to adjust dosage for pediatric patients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C241DC8" w14:textId="77777777" w:rsidR="00DB2D92" w:rsidRPr="00693EA1" w:rsidRDefault="00DB2D92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14:paraId="7097726C" w14:textId="77777777" w:rsidR="00DB2D92" w:rsidRPr="00693EA1" w:rsidRDefault="00DB2D92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7D0D813B" w14:textId="77777777" w:rsidR="00DB2D92" w:rsidRPr="00693EA1" w:rsidRDefault="00DB2D92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0A23B923" w14:textId="77777777" w:rsidR="00DB2D92" w:rsidRPr="00693EA1" w:rsidRDefault="00DB2D92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542" w:type="dxa"/>
            <w:gridSpan w:val="2"/>
            <w:shd w:val="clear" w:color="auto" w:fill="auto"/>
            <w:vAlign w:val="center"/>
          </w:tcPr>
          <w:p w14:paraId="17821B34" w14:textId="77777777" w:rsidR="00DB2D92" w:rsidRPr="00693EA1" w:rsidRDefault="00DB2D92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755A6929" w14:textId="77777777" w:rsidR="00DB2D92" w:rsidRPr="00693EA1" w:rsidRDefault="00DB2D92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14:paraId="288150D8" w14:textId="77777777" w:rsidR="00DB2D92" w:rsidRPr="00693EA1" w:rsidRDefault="00DB2D92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</w:tr>
      <w:tr w:rsidR="00DB2D92" w14:paraId="739D4F08" w14:textId="77777777" w:rsidTr="00244296">
        <w:trPr>
          <w:gridAfter w:val="1"/>
          <w:wAfter w:w="8" w:type="dxa"/>
          <w:cantSplit/>
          <w:trHeight w:val="237"/>
        </w:trPr>
        <w:tc>
          <w:tcPr>
            <w:tcW w:w="5216" w:type="dxa"/>
            <w:shd w:val="clear" w:color="auto" w:fill="auto"/>
            <w:tcMar>
              <w:top w:w="20" w:type="dxa"/>
              <w:bottom w:w="20" w:type="dxa"/>
            </w:tcMar>
            <w:vAlign w:val="center"/>
          </w:tcPr>
          <w:p w14:paraId="21774989" w14:textId="77777777" w:rsidR="00DB2D92" w:rsidRPr="00F80357" w:rsidRDefault="001558EB" w:rsidP="00A3792C">
            <w:pPr>
              <w:rPr>
                <w:rFonts w:ascii="Arial Narrow" w:hAnsi="Arial Narrow"/>
              </w:rPr>
            </w:pPr>
            <w:r w:rsidRPr="00C013A3">
              <w:rPr>
                <w:rFonts w:ascii="Arial Narrow" w:hAnsi="Arial Narrow"/>
              </w:rPr>
              <w:t>Lab: access to bacterial culture on site and fungal culture results in a timely manner.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84CD23A" w14:textId="77777777" w:rsidR="00DB2D92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629E385" w14:textId="77777777" w:rsidR="00DB2D92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00A4740" w14:textId="77777777" w:rsidR="00DB2D92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255C253D" w14:textId="77777777" w:rsidR="00DB2D92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42" w:type="dxa"/>
            <w:gridSpan w:val="2"/>
            <w:shd w:val="clear" w:color="auto" w:fill="D9D9D9" w:themeFill="background1" w:themeFillShade="D9"/>
            <w:vAlign w:val="center"/>
          </w:tcPr>
          <w:p w14:paraId="5B0D5779" w14:textId="77777777" w:rsidR="00DB2D92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9E19AEB" w14:textId="77777777" w:rsidR="00DB2D92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14:paraId="4F00FAAB" w14:textId="77777777" w:rsidR="00DB2D92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</w:tr>
      <w:tr w:rsidR="001558EB" w14:paraId="0D70BF5E" w14:textId="77777777" w:rsidTr="00244296">
        <w:trPr>
          <w:gridAfter w:val="1"/>
          <w:wAfter w:w="8" w:type="dxa"/>
          <w:cantSplit/>
          <w:trHeight w:val="237"/>
        </w:trPr>
        <w:tc>
          <w:tcPr>
            <w:tcW w:w="5216" w:type="dxa"/>
            <w:shd w:val="clear" w:color="auto" w:fill="auto"/>
            <w:tcMar>
              <w:top w:w="20" w:type="dxa"/>
              <w:bottom w:w="20" w:type="dxa"/>
            </w:tcMar>
            <w:vAlign w:val="center"/>
          </w:tcPr>
          <w:p w14:paraId="74EDC8BC" w14:textId="77777777" w:rsidR="001558EB" w:rsidRPr="00C013A3" w:rsidRDefault="001558EB" w:rsidP="001558EB">
            <w:pPr>
              <w:rPr>
                <w:rFonts w:ascii="Arial Narrow" w:hAnsi="Arial Narrow"/>
              </w:rPr>
            </w:pPr>
            <w:r w:rsidRPr="00C013A3">
              <w:rPr>
                <w:rFonts w:ascii="Arial Narrow" w:hAnsi="Arial Narrow"/>
              </w:rPr>
              <w:t>Blood Bank: access to CMV irradiated platelets for transfusion with 12 hours.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13AC49D" w14:textId="77777777" w:rsidR="001558EB" w:rsidRDefault="001558EB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6959FAA" w14:textId="77777777" w:rsidR="001558EB" w:rsidRDefault="001558EB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51B146C" w14:textId="77777777" w:rsidR="001558EB" w:rsidRDefault="001558EB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0AEB6102" w14:textId="77777777" w:rsidR="001558EB" w:rsidRDefault="001558EB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42" w:type="dxa"/>
            <w:gridSpan w:val="2"/>
            <w:shd w:val="clear" w:color="auto" w:fill="D9D9D9" w:themeFill="background1" w:themeFillShade="D9"/>
            <w:vAlign w:val="center"/>
          </w:tcPr>
          <w:p w14:paraId="02F5412D" w14:textId="77777777" w:rsidR="001558EB" w:rsidRDefault="001558EB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5D21EB6" w14:textId="77777777" w:rsidR="001558EB" w:rsidRDefault="001558EB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14:paraId="38F0EAE9" w14:textId="77777777" w:rsidR="001558EB" w:rsidRDefault="001558EB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</w:tr>
      <w:tr w:rsidR="001558EB" w14:paraId="65CBFE0F" w14:textId="77777777" w:rsidTr="00244296">
        <w:trPr>
          <w:gridAfter w:val="1"/>
          <w:wAfter w:w="8" w:type="dxa"/>
          <w:cantSplit/>
          <w:trHeight w:val="237"/>
        </w:trPr>
        <w:tc>
          <w:tcPr>
            <w:tcW w:w="5216" w:type="dxa"/>
            <w:shd w:val="clear" w:color="auto" w:fill="auto"/>
            <w:tcMar>
              <w:top w:w="20" w:type="dxa"/>
              <w:bottom w:w="20" w:type="dxa"/>
            </w:tcMar>
            <w:vAlign w:val="center"/>
          </w:tcPr>
          <w:p w14:paraId="396A4101" w14:textId="77777777" w:rsidR="001558EB" w:rsidRPr="00F80357" w:rsidRDefault="001558EB" w:rsidP="001558EB">
            <w:pPr>
              <w:rPr>
                <w:rFonts w:ascii="Arial Narrow" w:hAnsi="Arial Narrow"/>
                <w:b/>
              </w:rPr>
            </w:pPr>
            <w:r w:rsidRPr="00C013A3">
              <w:rPr>
                <w:rFonts w:ascii="Arial Narrow" w:hAnsi="Arial Narrow"/>
              </w:rPr>
              <w:t>Designated contact persons for dietician, child life specialist, social work and/or psychology</w:t>
            </w:r>
            <w:r w:rsidRPr="00C013A3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C4CA49F" w14:textId="77777777" w:rsidR="001558EB" w:rsidRDefault="001558EB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14:paraId="635438C2" w14:textId="77777777" w:rsidR="001558EB" w:rsidRDefault="001558EB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311251E1" w14:textId="77777777" w:rsidR="001558EB" w:rsidRDefault="001558EB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26DBF1B1" w14:textId="77777777" w:rsidR="001558EB" w:rsidRDefault="001558EB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42" w:type="dxa"/>
            <w:gridSpan w:val="2"/>
            <w:shd w:val="clear" w:color="auto" w:fill="auto"/>
            <w:vAlign w:val="center"/>
          </w:tcPr>
          <w:p w14:paraId="5ED3DBAE" w14:textId="77777777" w:rsidR="001558EB" w:rsidRDefault="001558EB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009F8DE3" w14:textId="77777777" w:rsidR="001558EB" w:rsidRDefault="001558EB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14:paraId="0412F19E" w14:textId="77777777" w:rsidR="001558EB" w:rsidRDefault="001558EB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</w:tr>
    </w:tbl>
    <w:p w14:paraId="5DDE6B9C" w14:textId="77777777" w:rsidR="00EC4DFF" w:rsidRDefault="00EC4DFF" w:rsidP="00DE18BD"/>
    <w:p w14:paraId="38D31850" w14:textId="77777777" w:rsidR="00EC4DFF" w:rsidRDefault="00EC4DFF">
      <w:pPr>
        <w:spacing w:after="200" w:line="276" w:lineRule="auto"/>
      </w:pPr>
      <w:r>
        <w:br w:type="page"/>
      </w:r>
    </w:p>
    <w:tbl>
      <w:tblPr>
        <w:tblW w:w="11074" w:type="dxa"/>
        <w:tblInd w:w="-9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43" w:type="dxa"/>
          <w:left w:w="58" w:type="dxa"/>
          <w:bottom w:w="43" w:type="dxa"/>
          <w:right w:w="58" w:type="dxa"/>
        </w:tblCellMar>
        <w:tblLook w:val="0000" w:firstRow="0" w:lastRow="0" w:firstColumn="0" w:lastColumn="0" w:noHBand="0" w:noVBand="0"/>
      </w:tblPr>
      <w:tblGrid>
        <w:gridCol w:w="5212"/>
        <w:gridCol w:w="548"/>
        <w:gridCol w:w="450"/>
        <w:gridCol w:w="630"/>
        <w:gridCol w:w="539"/>
        <w:gridCol w:w="8"/>
        <w:gridCol w:w="532"/>
        <w:gridCol w:w="585"/>
        <w:gridCol w:w="15"/>
        <w:gridCol w:w="2555"/>
      </w:tblGrid>
      <w:tr w:rsidR="00EC4DFF" w:rsidRPr="00627B19" w14:paraId="132CA43F" w14:textId="77777777" w:rsidTr="00F80357">
        <w:trPr>
          <w:cantSplit/>
          <w:trHeight w:val="85"/>
          <w:tblHeader/>
        </w:trPr>
        <w:tc>
          <w:tcPr>
            <w:tcW w:w="5212" w:type="dxa"/>
            <w:shd w:val="clear" w:color="auto" w:fill="FFFFFF"/>
            <w:vAlign w:val="center"/>
          </w:tcPr>
          <w:p w14:paraId="15588A55" w14:textId="77777777" w:rsidR="00EC4DFF" w:rsidRPr="00627B19" w:rsidRDefault="00EC4DFF" w:rsidP="00A3792C">
            <w:pPr>
              <w:spacing w:before="60"/>
              <w:rPr>
                <w:rFonts w:ascii="Arial Narrow" w:hAnsi="Arial Narrow" w:cs="Arial"/>
                <w:b/>
              </w:rPr>
            </w:pPr>
          </w:p>
        </w:tc>
        <w:tc>
          <w:tcPr>
            <w:tcW w:w="1628" w:type="dxa"/>
            <w:gridSpan w:val="3"/>
            <w:shd w:val="clear" w:color="auto" w:fill="FFFFFF"/>
            <w:vAlign w:val="center"/>
          </w:tcPr>
          <w:p w14:paraId="00BFAD7C" w14:textId="77777777" w:rsidR="00EC4DFF" w:rsidRPr="007D34C1" w:rsidRDefault="00EC4DFF" w:rsidP="00A3792C">
            <w:pPr>
              <w:pStyle w:val="Heading1"/>
              <w:tabs>
                <w:tab w:val="clear" w:pos="720"/>
                <w:tab w:val="clear" w:pos="1440"/>
                <w:tab w:val="clear" w:pos="2160"/>
                <w:tab w:val="clear" w:pos="2880"/>
                <w:tab w:val="clear" w:pos="3420"/>
              </w:tabs>
              <w:spacing w:before="6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D34C1">
              <w:rPr>
                <w:rFonts w:ascii="Arial Narrow" w:hAnsi="Arial Narrow" w:cs="Arial"/>
                <w:sz w:val="24"/>
                <w:szCs w:val="24"/>
              </w:rPr>
              <w:t>Required</w:t>
            </w:r>
          </w:p>
        </w:tc>
        <w:tc>
          <w:tcPr>
            <w:tcW w:w="1664" w:type="dxa"/>
            <w:gridSpan w:val="4"/>
            <w:shd w:val="clear" w:color="auto" w:fill="FFFFFF"/>
            <w:vAlign w:val="center"/>
          </w:tcPr>
          <w:p w14:paraId="546F0FEA" w14:textId="77777777" w:rsidR="00EC4DFF" w:rsidRPr="00E96B07" w:rsidRDefault="00EC4DFF" w:rsidP="00A3792C">
            <w:pPr>
              <w:pStyle w:val="Heading7"/>
              <w:spacing w:before="60"/>
              <w:jc w:val="center"/>
              <w:rPr>
                <w:rFonts w:ascii="Arial Narrow" w:hAnsi="Arial Narrow" w:cs="Arial"/>
                <w:sz w:val="24"/>
              </w:rPr>
            </w:pPr>
            <w:r w:rsidRPr="00E96B07">
              <w:rPr>
                <w:rFonts w:ascii="Arial Narrow" w:hAnsi="Arial Narrow" w:cs="Arial"/>
                <w:sz w:val="24"/>
              </w:rPr>
              <w:t>Recommended</w:t>
            </w:r>
          </w:p>
        </w:tc>
        <w:tc>
          <w:tcPr>
            <w:tcW w:w="2570" w:type="dxa"/>
            <w:gridSpan w:val="2"/>
            <w:shd w:val="clear" w:color="auto" w:fill="FFFFFF"/>
            <w:vAlign w:val="center"/>
          </w:tcPr>
          <w:p w14:paraId="43C261BF" w14:textId="77777777" w:rsidR="00EC4DFF" w:rsidRPr="00627B19" w:rsidRDefault="00EC4DFF" w:rsidP="00A3792C">
            <w:pPr>
              <w:pStyle w:val="Heading5"/>
              <w:spacing w:before="6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 xml:space="preserve">Action / </w:t>
            </w:r>
            <w:r w:rsidRPr="00627B19">
              <w:rPr>
                <w:rFonts w:ascii="Arial Narrow" w:hAnsi="Arial Narrow" w:cs="Arial"/>
                <w:sz w:val="24"/>
              </w:rPr>
              <w:t>Comments</w:t>
            </w:r>
          </w:p>
        </w:tc>
      </w:tr>
      <w:tr w:rsidR="00EC4DFF" w:rsidRPr="00627B19" w14:paraId="69B4E444" w14:textId="77777777" w:rsidTr="00F80357">
        <w:trPr>
          <w:cantSplit/>
          <w:trHeight w:val="1380"/>
          <w:tblHeader/>
        </w:trPr>
        <w:tc>
          <w:tcPr>
            <w:tcW w:w="5212" w:type="dxa"/>
            <w:shd w:val="clear" w:color="auto" w:fill="FFFFFF"/>
            <w:vAlign w:val="center"/>
          </w:tcPr>
          <w:p w14:paraId="32A5BFC8" w14:textId="77777777" w:rsidR="00EC4DFF" w:rsidRPr="00627B19" w:rsidRDefault="00EC4DFF" w:rsidP="00A3792C">
            <w:pPr>
              <w:ind w:left="-238" w:firstLine="238"/>
              <w:rPr>
                <w:rFonts w:ascii="Arial Narrow" w:hAnsi="Arial Narrow" w:cs="Arial"/>
                <w:b/>
              </w:rPr>
            </w:pPr>
          </w:p>
        </w:tc>
        <w:tc>
          <w:tcPr>
            <w:tcW w:w="548" w:type="dxa"/>
            <w:shd w:val="clear" w:color="auto" w:fill="FFFFFF"/>
            <w:textDirection w:val="btLr"/>
            <w:vAlign w:val="center"/>
          </w:tcPr>
          <w:p w14:paraId="1BBB2CA8" w14:textId="77777777" w:rsidR="00EC4DFF" w:rsidRPr="0083715E" w:rsidRDefault="00EC4DFF" w:rsidP="00A3792C">
            <w:pPr>
              <w:numPr>
                <w:ilvl w:val="12"/>
                <w:numId w:val="0"/>
              </w:numPr>
              <w:tabs>
                <w:tab w:val="left" w:pos="-960"/>
                <w:tab w:val="left" w:pos="-720"/>
                <w:tab w:val="left" w:pos="0"/>
              </w:tabs>
              <w:ind w:left="113" w:right="115"/>
              <w:rPr>
                <w:rFonts w:ascii="Arial Narrow" w:hAnsi="Arial Narrow" w:cs="Arial"/>
                <w:sz w:val="22"/>
                <w:szCs w:val="22"/>
              </w:rPr>
            </w:pPr>
            <w:r w:rsidRPr="00E45018">
              <w:rPr>
                <w:rFonts w:ascii="Arial Narrow" w:hAnsi="Arial Narrow" w:cs="Arial"/>
                <w:b/>
                <w:sz w:val="22"/>
                <w:szCs w:val="22"/>
              </w:rPr>
              <w:t>Full</w:t>
            </w:r>
          </w:p>
        </w:tc>
        <w:tc>
          <w:tcPr>
            <w:tcW w:w="450" w:type="dxa"/>
            <w:shd w:val="clear" w:color="auto" w:fill="FFFFFF"/>
            <w:textDirection w:val="btLr"/>
            <w:vAlign w:val="center"/>
          </w:tcPr>
          <w:p w14:paraId="76ACEA11" w14:textId="77777777" w:rsidR="00EC4DFF" w:rsidRPr="0083715E" w:rsidRDefault="00EC4DFF" w:rsidP="00A3792C">
            <w:pPr>
              <w:pStyle w:val="Heading8"/>
              <w:spacing w:before="0" w:after="0"/>
              <w:ind w:left="115" w:right="115"/>
              <w:rPr>
                <w:rFonts w:ascii="Arial Narrow" w:hAnsi="Arial Narrow" w:cs="Arial"/>
                <w:sz w:val="22"/>
                <w:szCs w:val="22"/>
              </w:rPr>
            </w:pPr>
            <w:r w:rsidRPr="0083715E">
              <w:rPr>
                <w:rFonts w:ascii="Arial Narrow" w:hAnsi="Arial Narrow" w:cs="Arial"/>
                <w:sz w:val="22"/>
                <w:szCs w:val="22"/>
              </w:rPr>
              <w:t>Partial</w:t>
            </w:r>
          </w:p>
        </w:tc>
        <w:tc>
          <w:tcPr>
            <w:tcW w:w="630" w:type="dxa"/>
            <w:shd w:val="clear" w:color="auto" w:fill="FFFFFF"/>
            <w:textDirection w:val="btLr"/>
            <w:vAlign w:val="center"/>
          </w:tcPr>
          <w:p w14:paraId="629C817D" w14:textId="77777777" w:rsidR="00EC4DFF" w:rsidRPr="0083715E" w:rsidRDefault="00EC4DFF" w:rsidP="00A3792C">
            <w:pPr>
              <w:pStyle w:val="Heading8"/>
              <w:spacing w:before="0" w:after="0"/>
              <w:ind w:left="115" w:right="115"/>
              <w:rPr>
                <w:rFonts w:ascii="Arial Narrow" w:hAnsi="Arial Narrow" w:cs="Arial"/>
                <w:sz w:val="22"/>
                <w:szCs w:val="22"/>
              </w:rPr>
            </w:pPr>
            <w:r w:rsidRPr="0083715E">
              <w:rPr>
                <w:rFonts w:ascii="Arial Narrow" w:hAnsi="Arial Narrow" w:cs="Arial"/>
                <w:sz w:val="22"/>
                <w:szCs w:val="22"/>
              </w:rPr>
              <w:t>No congruence</w:t>
            </w:r>
          </w:p>
        </w:tc>
        <w:tc>
          <w:tcPr>
            <w:tcW w:w="539" w:type="dxa"/>
            <w:shd w:val="clear" w:color="auto" w:fill="FFFFFF"/>
            <w:textDirection w:val="btLr"/>
            <w:vAlign w:val="center"/>
          </w:tcPr>
          <w:p w14:paraId="2920873B" w14:textId="77777777" w:rsidR="00EC4DFF" w:rsidRPr="0083715E" w:rsidRDefault="00EC4DFF" w:rsidP="00A3792C">
            <w:pPr>
              <w:numPr>
                <w:ilvl w:val="12"/>
                <w:numId w:val="0"/>
              </w:numPr>
              <w:tabs>
                <w:tab w:val="left" w:pos="-960"/>
                <w:tab w:val="left" w:pos="-720"/>
                <w:tab w:val="left" w:pos="0"/>
              </w:tabs>
              <w:ind w:left="115" w:right="115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Full</w:t>
            </w:r>
          </w:p>
        </w:tc>
        <w:tc>
          <w:tcPr>
            <w:tcW w:w="540" w:type="dxa"/>
            <w:gridSpan w:val="2"/>
            <w:shd w:val="clear" w:color="auto" w:fill="FFFFFF"/>
            <w:textDirection w:val="btLr"/>
            <w:vAlign w:val="center"/>
          </w:tcPr>
          <w:p w14:paraId="5FF0AEB5" w14:textId="77777777" w:rsidR="00EC4DFF" w:rsidRPr="0083715E" w:rsidDel="00E45018" w:rsidRDefault="00EC4DFF" w:rsidP="00A3792C">
            <w:pPr>
              <w:pStyle w:val="Heading8"/>
              <w:spacing w:before="0" w:after="0"/>
              <w:ind w:left="115" w:right="115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Partial</w:t>
            </w:r>
          </w:p>
        </w:tc>
        <w:tc>
          <w:tcPr>
            <w:tcW w:w="585" w:type="dxa"/>
            <w:shd w:val="clear" w:color="auto" w:fill="FFFFFF"/>
            <w:textDirection w:val="btLr"/>
            <w:vAlign w:val="center"/>
          </w:tcPr>
          <w:p w14:paraId="2F6B5283" w14:textId="77777777" w:rsidR="00EC4DFF" w:rsidRPr="0083715E" w:rsidRDefault="00EC4DFF" w:rsidP="00A3792C">
            <w:pPr>
              <w:pStyle w:val="Heading8"/>
              <w:spacing w:before="0" w:after="0"/>
              <w:ind w:left="115" w:right="115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 congruence</w:t>
            </w:r>
          </w:p>
        </w:tc>
        <w:tc>
          <w:tcPr>
            <w:tcW w:w="2570" w:type="dxa"/>
            <w:gridSpan w:val="2"/>
            <w:shd w:val="clear" w:color="auto" w:fill="FFFFFF"/>
            <w:vAlign w:val="center"/>
          </w:tcPr>
          <w:p w14:paraId="43492FA0" w14:textId="77777777" w:rsidR="00EC4DFF" w:rsidRPr="00627B19" w:rsidRDefault="00EC4DFF" w:rsidP="00A3792C">
            <w:pPr>
              <w:numPr>
                <w:ilvl w:val="12"/>
                <w:numId w:val="0"/>
              </w:numPr>
              <w:tabs>
                <w:tab w:val="left" w:pos="-960"/>
                <w:tab w:val="left" w:pos="-720"/>
                <w:tab w:val="left" w:pos="0"/>
                <w:tab w:val="left" w:pos="720"/>
              </w:tabs>
              <w:spacing w:before="100" w:after="55"/>
              <w:rPr>
                <w:rFonts w:ascii="Arial Narrow" w:hAnsi="Arial Narrow" w:cs="Arial"/>
              </w:rPr>
            </w:pPr>
          </w:p>
        </w:tc>
      </w:tr>
      <w:tr w:rsidR="00EC4DFF" w:rsidRPr="00465368" w14:paraId="4E8A022A" w14:textId="77777777" w:rsidTr="00CC37FA">
        <w:trPr>
          <w:cantSplit/>
          <w:trHeight w:val="444"/>
          <w:tblHeader/>
        </w:trPr>
        <w:tc>
          <w:tcPr>
            <w:tcW w:w="5212" w:type="dxa"/>
            <w:shd w:val="clear" w:color="auto" w:fill="A6A6A6" w:themeFill="background1" w:themeFillShade="A6"/>
            <w:vAlign w:val="center"/>
          </w:tcPr>
          <w:p w14:paraId="1D270821" w14:textId="77777777" w:rsidR="00391581" w:rsidRPr="00391581" w:rsidRDefault="00391581" w:rsidP="00A3792C">
            <w:pPr>
              <w:rPr>
                <w:rFonts w:ascii="Arial Narrow" w:hAnsi="Arial Narrow" w:cs="Arial"/>
                <w:b/>
              </w:rPr>
            </w:pPr>
            <w:r w:rsidRPr="00391581">
              <w:rPr>
                <w:rFonts w:ascii="Arial Narrow" w:hAnsi="Arial Narrow" w:cs="Arial"/>
                <w:b/>
              </w:rPr>
              <w:t xml:space="preserve">SUB-SPECIALTY CENTER REQUIREMENTS </w:t>
            </w:r>
          </w:p>
          <w:p w14:paraId="5BA5E80F" w14:textId="7062E639" w:rsidR="00EC4DFF" w:rsidRPr="005E108E" w:rsidRDefault="00EE05B9" w:rsidP="00A3792C">
            <w:pPr>
              <w:rPr>
                <w:rFonts w:ascii="Arial Narrow" w:hAnsi="Arial Narrow" w:cs="Arial"/>
                <w:b/>
              </w:rPr>
            </w:pPr>
            <w:r w:rsidRPr="00391581">
              <w:rPr>
                <w:rFonts w:ascii="Arial Narrow" w:hAnsi="Arial Narrow" w:cs="Arial"/>
                <w:b/>
              </w:rPr>
              <w:t>*Must also meet all advanced center requirements</w:t>
            </w:r>
          </w:p>
        </w:tc>
        <w:tc>
          <w:tcPr>
            <w:tcW w:w="548" w:type="dxa"/>
            <w:shd w:val="clear" w:color="auto" w:fill="A6A6A6" w:themeFill="background1" w:themeFillShade="A6"/>
            <w:vAlign w:val="center"/>
          </w:tcPr>
          <w:p w14:paraId="06C45BBF" w14:textId="77777777" w:rsidR="00EC4DFF" w:rsidRPr="00465368" w:rsidRDefault="00EC4DFF" w:rsidP="00A3792C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  <w:tab w:val="left" w:pos="-960"/>
                <w:tab w:val="left" w:pos="-720"/>
                <w:tab w:val="left" w:pos="0"/>
              </w:tabs>
              <w:spacing w:before="100" w:after="55"/>
              <w:jc w:val="center"/>
            </w:pPr>
            <w:r w:rsidRPr="00E45018">
              <w:rPr>
                <w:rFonts w:ascii="Arial Narrow" w:hAnsi="Arial Narrow"/>
                <w:b/>
              </w:rPr>
              <w:t>F</w:t>
            </w:r>
          </w:p>
        </w:tc>
        <w:tc>
          <w:tcPr>
            <w:tcW w:w="450" w:type="dxa"/>
            <w:shd w:val="clear" w:color="auto" w:fill="A6A6A6" w:themeFill="background1" w:themeFillShade="A6"/>
            <w:vAlign w:val="center"/>
          </w:tcPr>
          <w:p w14:paraId="36006F20" w14:textId="77777777" w:rsidR="00EC4DFF" w:rsidRPr="00465368" w:rsidRDefault="00EC4DFF" w:rsidP="00A3792C">
            <w:pPr>
              <w:numPr>
                <w:ilvl w:val="12"/>
                <w:numId w:val="0"/>
              </w:numPr>
              <w:tabs>
                <w:tab w:val="left" w:pos="-960"/>
                <w:tab w:val="left" w:pos="-720"/>
                <w:tab w:val="left" w:pos="0"/>
              </w:tabs>
              <w:spacing w:before="100" w:after="55"/>
              <w:jc w:val="center"/>
              <w:rPr>
                <w:rFonts w:ascii="Arial Narrow" w:hAnsi="Arial Narrow" w:cs="Arial"/>
                <w:b/>
                <w:bCs/>
              </w:rPr>
            </w:pPr>
            <w:r w:rsidRPr="00465368">
              <w:rPr>
                <w:rFonts w:ascii="Arial Narrow" w:hAnsi="Arial Narrow" w:cs="Arial"/>
                <w:b/>
                <w:bCs/>
              </w:rPr>
              <w:t>P</w:t>
            </w:r>
          </w:p>
        </w:tc>
        <w:tc>
          <w:tcPr>
            <w:tcW w:w="630" w:type="dxa"/>
            <w:shd w:val="clear" w:color="auto" w:fill="A6A6A6" w:themeFill="background1" w:themeFillShade="A6"/>
            <w:vAlign w:val="center"/>
          </w:tcPr>
          <w:p w14:paraId="49B3F611" w14:textId="77777777" w:rsidR="00EC4DFF" w:rsidRPr="00465368" w:rsidRDefault="00EC4DFF" w:rsidP="00A3792C">
            <w:pPr>
              <w:numPr>
                <w:ilvl w:val="12"/>
                <w:numId w:val="0"/>
              </w:numPr>
              <w:tabs>
                <w:tab w:val="left" w:pos="-960"/>
                <w:tab w:val="left" w:pos="-720"/>
                <w:tab w:val="left" w:pos="0"/>
              </w:tabs>
              <w:spacing w:before="100" w:after="55"/>
              <w:jc w:val="center"/>
              <w:rPr>
                <w:rFonts w:ascii="Arial Narrow" w:hAnsi="Arial Narrow" w:cs="Arial"/>
                <w:b/>
                <w:bCs/>
              </w:rPr>
            </w:pPr>
            <w:r w:rsidRPr="00465368">
              <w:rPr>
                <w:rFonts w:ascii="Arial Narrow" w:hAnsi="Arial Narrow" w:cs="Arial"/>
                <w:b/>
                <w:bCs/>
              </w:rPr>
              <w:t>N</w:t>
            </w:r>
          </w:p>
        </w:tc>
        <w:tc>
          <w:tcPr>
            <w:tcW w:w="539" w:type="dxa"/>
            <w:shd w:val="clear" w:color="auto" w:fill="A6A6A6" w:themeFill="background1" w:themeFillShade="A6"/>
            <w:vAlign w:val="center"/>
          </w:tcPr>
          <w:p w14:paraId="17F3C30B" w14:textId="77777777" w:rsidR="00EC4DFF" w:rsidRPr="00057DA9" w:rsidRDefault="00EC4DFF" w:rsidP="00A3792C">
            <w:pPr>
              <w:numPr>
                <w:ilvl w:val="12"/>
                <w:numId w:val="0"/>
              </w:numPr>
              <w:tabs>
                <w:tab w:val="left" w:pos="-960"/>
                <w:tab w:val="left" w:pos="-720"/>
                <w:tab w:val="left" w:pos="0"/>
              </w:tabs>
              <w:spacing w:after="55"/>
              <w:ind w:right="115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C19B8">
              <w:rPr>
                <w:rFonts w:ascii="Arial Narrow" w:hAnsi="Arial Narrow"/>
                <w:b/>
              </w:rPr>
              <w:t>F</w:t>
            </w:r>
            <w:r w:rsidRPr="00057DA9" w:rsidDel="00E450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gridSpan w:val="2"/>
            <w:shd w:val="clear" w:color="auto" w:fill="A6A6A6" w:themeFill="background1" w:themeFillShade="A6"/>
            <w:vAlign w:val="center"/>
          </w:tcPr>
          <w:p w14:paraId="7D8E40CE" w14:textId="77777777" w:rsidR="00EC4DFF" w:rsidRPr="00465368" w:rsidRDefault="00EC4DFF" w:rsidP="00A3792C">
            <w:pPr>
              <w:numPr>
                <w:ilvl w:val="12"/>
                <w:numId w:val="0"/>
              </w:numPr>
              <w:tabs>
                <w:tab w:val="left" w:pos="-960"/>
                <w:tab w:val="left" w:pos="-720"/>
                <w:tab w:val="left" w:pos="0"/>
              </w:tabs>
              <w:spacing w:before="100" w:after="55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</w:t>
            </w:r>
          </w:p>
        </w:tc>
        <w:tc>
          <w:tcPr>
            <w:tcW w:w="585" w:type="dxa"/>
            <w:shd w:val="clear" w:color="auto" w:fill="A6A6A6" w:themeFill="background1" w:themeFillShade="A6"/>
            <w:vAlign w:val="center"/>
          </w:tcPr>
          <w:p w14:paraId="5559076F" w14:textId="77777777" w:rsidR="00EC4DFF" w:rsidRPr="00465368" w:rsidRDefault="00EC4DFF" w:rsidP="00A3792C">
            <w:pPr>
              <w:numPr>
                <w:ilvl w:val="12"/>
                <w:numId w:val="0"/>
              </w:numPr>
              <w:tabs>
                <w:tab w:val="left" w:pos="-960"/>
                <w:tab w:val="left" w:pos="-720"/>
                <w:tab w:val="left" w:pos="0"/>
              </w:tabs>
              <w:spacing w:before="100" w:after="55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</w:t>
            </w:r>
          </w:p>
        </w:tc>
        <w:tc>
          <w:tcPr>
            <w:tcW w:w="2570" w:type="dxa"/>
            <w:gridSpan w:val="2"/>
            <w:shd w:val="clear" w:color="auto" w:fill="A6A6A6" w:themeFill="background1" w:themeFillShade="A6"/>
            <w:vAlign w:val="center"/>
          </w:tcPr>
          <w:p w14:paraId="537F1D0B" w14:textId="77777777" w:rsidR="00EC4DFF" w:rsidRPr="00465368" w:rsidRDefault="00EC4DFF" w:rsidP="00A3792C">
            <w:pPr>
              <w:numPr>
                <w:ilvl w:val="12"/>
                <w:numId w:val="0"/>
              </w:numPr>
              <w:tabs>
                <w:tab w:val="left" w:pos="-960"/>
                <w:tab w:val="left" w:pos="-720"/>
                <w:tab w:val="left" w:pos="0"/>
                <w:tab w:val="left" w:pos="720"/>
              </w:tabs>
              <w:spacing w:before="100" w:after="55"/>
              <w:rPr>
                <w:rFonts w:ascii="Arial Narrow" w:hAnsi="Arial Narrow" w:cs="Arial"/>
                <w:b/>
              </w:rPr>
            </w:pPr>
          </w:p>
        </w:tc>
      </w:tr>
      <w:tr w:rsidR="00EC4DFF" w:rsidRPr="00E63126" w14:paraId="7A4C26E0" w14:textId="77777777" w:rsidTr="00244296">
        <w:trPr>
          <w:cantSplit/>
          <w:trHeight w:val="237"/>
        </w:trPr>
        <w:tc>
          <w:tcPr>
            <w:tcW w:w="5212" w:type="dxa"/>
            <w:tcMar>
              <w:top w:w="20" w:type="dxa"/>
              <w:bottom w:w="20" w:type="dxa"/>
            </w:tcMar>
            <w:vAlign w:val="center"/>
          </w:tcPr>
          <w:p w14:paraId="31DFDACE" w14:textId="77777777" w:rsidR="00EC4DFF" w:rsidRPr="00E63126" w:rsidRDefault="005D2FB7" w:rsidP="00A3792C">
            <w:pPr>
              <w:rPr>
                <w:rFonts w:ascii="Arial Narrow" w:hAnsi="Arial Narrow" w:cs="Arial"/>
                <w:bCs/>
              </w:rPr>
            </w:pPr>
            <w:r w:rsidRPr="00C013A3">
              <w:rPr>
                <w:rFonts w:ascii="Arial Narrow" w:hAnsi="Arial Narrow"/>
                <w:bCs/>
              </w:rPr>
              <w:t>In-patient and ambulatory care areas with appropriate isolation and reverse isolation capabilities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73D9EAD2" w14:textId="77777777" w:rsidR="00EC4DFF" w:rsidRPr="00E63126" w:rsidRDefault="00EC4DFF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A128044" w14:textId="77777777" w:rsidR="00EC4DFF" w:rsidRPr="00E63126" w:rsidRDefault="00EC4DFF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2CF5B7E" w14:textId="77777777" w:rsidR="00EC4DFF" w:rsidRPr="00E63126" w:rsidRDefault="00EC4DFF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14:paraId="67F59962" w14:textId="77777777" w:rsidR="00EC4DFF" w:rsidRPr="00E63126" w:rsidRDefault="00EC4DFF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540" w:type="dxa"/>
            <w:gridSpan w:val="2"/>
            <w:shd w:val="clear" w:color="auto" w:fill="D9D9D9" w:themeFill="background1" w:themeFillShade="D9"/>
            <w:vAlign w:val="center"/>
          </w:tcPr>
          <w:p w14:paraId="540A2FAD" w14:textId="77777777" w:rsidR="00EC4DFF" w:rsidRPr="00E63126" w:rsidRDefault="00EC4DFF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14:paraId="25D3DFFC" w14:textId="77777777" w:rsidR="00EC4DFF" w:rsidRPr="00E63126" w:rsidRDefault="00EC4DFF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14:paraId="4C447BBF" w14:textId="77777777" w:rsidR="00EC4DFF" w:rsidRPr="00E63126" w:rsidRDefault="00EC4DFF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</w:tr>
      <w:tr w:rsidR="00EC4DFF" w:rsidRPr="00E63126" w14:paraId="66CCF824" w14:textId="77777777" w:rsidTr="00244296">
        <w:trPr>
          <w:cantSplit/>
          <w:trHeight w:val="237"/>
        </w:trPr>
        <w:tc>
          <w:tcPr>
            <w:tcW w:w="5212" w:type="dxa"/>
            <w:tcMar>
              <w:top w:w="20" w:type="dxa"/>
              <w:bottom w:w="20" w:type="dxa"/>
            </w:tcMar>
            <w:vAlign w:val="center"/>
          </w:tcPr>
          <w:p w14:paraId="567C4D12" w14:textId="77777777" w:rsidR="00EC4DFF" w:rsidRPr="00E63126" w:rsidRDefault="005D2FB7" w:rsidP="00A3792C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/>
                <w:bCs/>
              </w:rPr>
              <w:t>P</w:t>
            </w:r>
            <w:r w:rsidRPr="00C013A3">
              <w:rPr>
                <w:rFonts w:ascii="Arial Narrow" w:hAnsi="Arial Narrow"/>
                <w:bCs/>
              </w:rPr>
              <w:t>ediatric Emergency Department services wit</w:t>
            </w:r>
            <w:r>
              <w:rPr>
                <w:rFonts w:ascii="Arial Narrow" w:hAnsi="Arial Narrow"/>
                <w:bCs/>
              </w:rPr>
              <w:t xml:space="preserve">h 24/7 pediatric </w:t>
            </w:r>
            <w:r w:rsidRPr="00C013A3">
              <w:rPr>
                <w:rFonts w:ascii="Arial Narrow" w:hAnsi="Arial Narrow"/>
                <w:bCs/>
              </w:rPr>
              <w:t>r</w:t>
            </w:r>
            <w:r>
              <w:rPr>
                <w:rFonts w:ascii="Arial Narrow" w:hAnsi="Arial Narrow"/>
                <w:bCs/>
              </w:rPr>
              <w:t>esuscitation equipment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79A58261" w14:textId="77777777" w:rsidR="00EC4DFF" w:rsidRPr="00E63126" w:rsidRDefault="00EC4DFF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D87B115" w14:textId="77777777" w:rsidR="00EC4DFF" w:rsidRPr="00E63126" w:rsidRDefault="00EC4DFF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9A1578F" w14:textId="77777777" w:rsidR="00EC4DFF" w:rsidRPr="00E63126" w:rsidRDefault="00EC4DFF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14:paraId="7DA8D61F" w14:textId="77777777" w:rsidR="00EC4DFF" w:rsidRPr="00E63126" w:rsidRDefault="00EC4DFF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540" w:type="dxa"/>
            <w:gridSpan w:val="2"/>
            <w:shd w:val="clear" w:color="auto" w:fill="D9D9D9" w:themeFill="background1" w:themeFillShade="D9"/>
            <w:vAlign w:val="center"/>
          </w:tcPr>
          <w:p w14:paraId="512B66E9" w14:textId="77777777" w:rsidR="00EC4DFF" w:rsidRPr="00E63126" w:rsidRDefault="00EC4DFF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14:paraId="0917D808" w14:textId="77777777" w:rsidR="00EC4DFF" w:rsidRPr="00E63126" w:rsidRDefault="00EC4DFF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14:paraId="72C76725" w14:textId="77777777" w:rsidR="00EC4DFF" w:rsidRPr="00E63126" w:rsidRDefault="00EC4DFF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</w:tr>
      <w:tr w:rsidR="00EC4DFF" w:rsidRPr="008449DB" w14:paraId="4A049A8C" w14:textId="77777777" w:rsidTr="00244296">
        <w:trPr>
          <w:cantSplit/>
          <w:trHeight w:val="155"/>
        </w:trPr>
        <w:tc>
          <w:tcPr>
            <w:tcW w:w="5212" w:type="dxa"/>
            <w:tcMar>
              <w:top w:w="20" w:type="dxa"/>
              <w:bottom w:w="20" w:type="dxa"/>
            </w:tcMar>
            <w:vAlign w:val="center"/>
          </w:tcPr>
          <w:p w14:paraId="6058671A" w14:textId="77777777" w:rsidR="00EC4DFF" w:rsidRPr="00F80357" w:rsidRDefault="005D2FB7" w:rsidP="00A3792C">
            <w:pPr>
              <w:rPr>
                <w:rFonts w:ascii="Arial Narrow" w:hAnsi="Arial Narrow"/>
              </w:rPr>
            </w:pPr>
            <w:r w:rsidRPr="00C013A3">
              <w:rPr>
                <w:rFonts w:ascii="Arial Narrow" w:hAnsi="Arial Narrow"/>
              </w:rPr>
              <w:t>Pediatric Intensive Care Unit; pediatric operating rooms.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3A782B1C" w14:textId="77777777" w:rsidR="00EC4DFF" w:rsidRPr="008449DB" w:rsidRDefault="00EC4DFF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F1AA2C5" w14:textId="77777777" w:rsidR="00EC4DFF" w:rsidRPr="008449DB" w:rsidRDefault="00EC4DFF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BE331FD" w14:textId="77777777" w:rsidR="00EC4DFF" w:rsidRPr="008449DB" w:rsidRDefault="00EC4DFF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14:paraId="46018942" w14:textId="77777777" w:rsidR="00EC4DFF" w:rsidRPr="008449DB" w:rsidRDefault="00EC4DFF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gridSpan w:val="2"/>
            <w:shd w:val="clear" w:color="auto" w:fill="D9D9D9" w:themeFill="background1" w:themeFillShade="D9"/>
            <w:vAlign w:val="center"/>
          </w:tcPr>
          <w:p w14:paraId="43FB745B" w14:textId="77777777" w:rsidR="00EC4DFF" w:rsidRPr="008449DB" w:rsidRDefault="00EC4DFF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14:paraId="20AB968F" w14:textId="77777777" w:rsidR="00EC4DFF" w:rsidRPr="008449DB" w:rsidRDefault="00EC4DFF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14:paraId="71BBBB12" w14:textId="77777777" w:rsidR="00EC4DFF" w:rsidRPr="008449DB" w:rsidRDefault="00EC4DFF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</w:tr>
      <w:tr w:rsidR="00EC4DFF" w:rsidRPr="00FF7BD1" w14:paraId="4804569C" w14:textId="77777777" w:rsidTr="00244296">
        <w:trPr>
          <w:cantSplit/>
          <w:trHeight w:val="317"/>
        </w:trPr>
        <w:tc>
          <w:tcPr>
            <w:tcW w:w="5212" w:type="dxa"/>
            <w:tcMar>
              <w:top w:w="20" w:type="dxa"/>
              <w:bottom w:w="20" w:type="dxa"/>
            </w:tcMar>
            <w:vAlign w:val="center"/>
          </w:tcPr>
          <w:p w14:paraId="2DA9D430" w14:textId="77777777" w:rsidR="00EC4DFF" w:rsidRPr="00FF7BD1" w:rsidRDefault="005D2FB7" w:rsidP="00A3792C">
            <w:pPr>
              <w:rPr>
                <w:rFonts w:ascii="Arial Narrow" w:hAnsi="Arial Narrow" w:cs="Arial"/>
              </w:rPr>
            </w:pPr>
            <w:r w:rsidRPr="00833B10">
              <w:rPr>
                <w:rFonts w:ascii="Arial Narrow" w:hAnsi="Arial Narrow"/>
                <w:bCs/>
              </w:rPr>
              <w:t>Pediatric hematologist/oncologists</w:t>
            </w:r>
            <w:r w:rsidRPr="00833B10">
              <w:rPr>
                <w:rFonts w:ascii="Arial Narrow" w:hAnsi="Arial Narrow"/>
                <w:b/>
                <w:bCs/>
              </w:rPr>
              <w:t>**</w:t>
            </w:r>
            <w:r w:rsidRPr="00833B10">
              <w:rPr>
                <w:rFonts w:ascii="Arial Narrow" w:hAnsi="Arial Narrow"/>
                <w:bCs/>
              </w:rPr>
              <w:t xml:space="preserve"> available 24/7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673DFB6B" w14:textId="77777777" w:rsidR="00EC4DFF" w:rsidRPr="00FF7BD1" w:rsidRDefault="00EC4DFF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FE32ABC" w14:textId="77777777" w:rsidR="00EC4DFF" w:rsidRPr="00FF7BD1" w:rsidRDefault="00EC4DFF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8EB5998" w14:textId="77777777" w:rsidR="00EC4DFF" w:rsidRPr="00FF7BD1" w:rsidRDefault="00EC4DFF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14:paraId="57D8FA41" w14:textId="77777777" w:rsidR="00EC4DFF" w:rsidRPr="00FF7BD1" w:rsidRDefault="00EC4DFF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gridSpan w:val="2"/>
            <w:shd w:val="clear" w:color="auto" w:fill="D9D9D9" w:themeFill="background1" w:themeFillShade="D9"/>
            <w:vAlign w:val="center"/>
          </w:tcPr>
          <w:p w14:paraId="3A0567E1" w14:textId="77777777" w:rsidR="00EC4DFF" w:rsidRPr="00FF7BD1" w:rsidRDefault="00EC4DFF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14:paraId="7C6EFB86" w14:textId="77777777" w:rsidR="00EC4DFF" w:rsidRPr="00FF7BD1" w:rsidRDefault="00EC4DFF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14:paraId="48B44D3F" w14:textId="77777777" w:rsidR="00EC4DFF" w:rsidRPr="00FF7BD1" w:rsidRDefault="00EC4DFF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</w:tr>
      <w:tr w:rsidR="00EC4DFF" w:rsidRPr="00E63126" w14:paraId="51DDBEB4" w14:textId="77777777" w:rsidTr="00244296">
        <w:trPr>
          <w:cantSplit/>
          <w:trHeight w:val="237"/>
        </w:trPr>
        <w:tc>
          <w:tcPr>
            <w:tcW w:w="5212" w:type="dxa"/>
            <w:tcMar>
              <w:top w:w="20" w:type="dxa"/>
              <w:bottom w:w="20" w:type="dxa"/>
            </w:tcMar>
            <w:vAlign w:val="center"/>
          </w:tcPr>
          <w:p w14:paraId="697B67A6" w14:textId="77777777" w:rsidR="00EC4DFF" w:rsidRPr="00E63126" w:rsidRDefault="005D2FB7" w:rsidP="00447208">
            <w:pPr>
              <w:rPr>
                <w:rFonts w:ascii="Arial Narrow" w:hAnsi="Arial Narrow" w:cs="Arial"/>
                <w:bCs/>
              </w:rPr>
            </w:pPr>
            <w:r w:rsidRPr="00C013A3">
              <w:rPr>
                <w:rFonts w:ascii="Arial Narrow" w:hAnsi="Arial Narrow"/>
              </w:rPr>
              <w:t>Pediatric sub-specialists in, anesthesiology, endocrinology, gastroenterology, genetics, immunology, infectious diseases, nephrology, neurology, rheumatology, rehabilitation, psychiatry, surgery, pain management.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3E44485C" w14:textId="77777777" w:rsidR="00EC4DFF" w:rsidRPr="00E63126" w:rsidRDefault="00EC4DFF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C98D154" w14:textId="77777777" w:rsidR="00EC4DFF" w:rsidRPr="00E63126" w:rsidRDefault="00EC4DFF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DA37089" w14:textId="77777777" w:rsidR="00EC4DFF" w:rsidRPr="00E63126" w:rsidRDefault="00EC4DFF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14:paraId="32211CA0" w14:textId="77777777" w:rsidR="00EC4DFF" w:rsidRPr="00E63126" w:rsidRDefault="00EC4DFF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540" w:type="dxa"/>
            <w:gridSpan w:val="2"/>
            <w:shd w:val="clear" w:color="auto" w:fill="D9D9D9" w:themeFill="background1" w:themeFillShade="D9"/>
            <w:vAlign w:val="center"/>
          </w:tcPr>
          <w:p w14:paraId="3B53EC7C" w14:textId="77777777" w:rsidR="00EC4DFF" w:rsidRPr="00E63126" w:rsidRDefault="00EC4DFF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14:paraId="1DA41A08" w14:textId="77777777" w:rsidR="00EC4DFF" w:rsidRPr="00E63126" w:rsidRDefault="00EC4DFF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14:paraId="3B87553C" w14:textId="77777777" w:rsidR="00EC4DFF" w:rsidRPr="00E63126" w:rsidRDefault="00EC4DFF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</w:tr>
      <w:tr w:rsidR="00EC4DFF" w:rsidRPr="00E63126" w14:paraId="5D1B46FA" w14:textId="77777777" w:rsidTr="00244296">
        <w:trPr>
          <w:cantSplit/>
          <w:trHeight w:val="425"/>
        </w:trPr>
        <w:tc>
          <w:tcPr>
            <w:tcW w:w="5212" w:type="dxa"/>
            <w:tcMar>
              <w:top w:w="20" w:type="dxa"/>
              <w:bottom w:w="20" w:type="dxa"/>
            </w:tcMar>
            <w:vAlign w:val="center"/>
          </w:tcPr>
          <w:p w14:paraId="42E9EC69" w14:textId="77777777" w:rsidR="00EC4DFF" w:rsidRPr="00F80357" w:rsidRDefault="005D2FB7" w:rsidP="00F80357">
            <w:pPr>
              <w:rPr>
                <w:rFonts w:ascii="Arial Narrow" w:hAnsi="Arial Narrow"/>
              </w:rPr>
            </w:pPr>
            <w:r w:rsidRPr="00C013A3">
              <w:rPr>
                <w:rFonts w:ascii="Arial Narrow" w:hAnsi="Arial Narrow"/>
              </w:rPr>
              <w:t>Radiation oncologists with pediatric expertise.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231F5D00" w14:textId="77777777" w:rsidR="00EC4DFF" w:rsidRPr="00E63126" w:rsidRDefault="00EC4DFF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53F8F36" w14:textId="77777777" w:rsidR="00EC4DFF" w:rsidRPr="00E63126" w:rsidRDefault="00EC4DFF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265C5A8" w14:textId="77777777" w:rsidR="00EC4DFF" w:rsidRPr="00E63126" w:rsidRDefault="00EC4DFF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14:paraId="455CC354" w14:textId="77777777" w:rsidR="00EC4DFF" w:rsidRPr="00E63126" w:rsidRDefault="00EC4DFF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540" w:type="dxa"/>
            <w:gridSpan w:val="2"/>
            <w:shd w:val="clear" w:color="auto" w:fill="D9D9D9" w:themeFill="background1" w:themeFillShade="D9"/>
            <w:vAlign w:val="center"/>
          </w:tcPr>
          <w:p w14:paraId="12BE4CC1" w14:textId="77777777" w:rsidR="00EC4DFF" w:rsidRPr="00E63126" w:rsidRDefault="00EC4DFF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14:paraId="2993366C" w14:textId="77777777" w:rsidR="00EC4DFF" w:rsidRPr="00E63126" w:rsidRDefault="00EC4DFF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14:paraId="0F9B8A74" w14:textId="77777777" w:rsidR="00EC4DFF" w:rsidRPr="00E63126" w:rsidRDefault="00EC4DFF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EC4DFF" w:rsidRPr="00E63126" w14:paraId="11E36DE8" w14:textId="77777777" w:rsidTr="00244296">
        <w:trPr>
          <w:cantSplit/>
          <w:trHeight w:val="237"/>
        </w:trPr>
        <w:tc>
          <w:tcPr>
            <w:tcW w:w="5212" w:type="dxa"/>
            <w:tcMar>
              <w:top w:w="20" w:type="dxa"/>
              <w:bottom w:w="20" w:type="dxa"/>
            </w:tcMar>
            <w:vAlign w:val="center"/>
          </w:tcPr>
          <w:p w14:paraId="7A7EBF8E" w14:textId="77777777" w:rsidR="00EC4DFF" w:rsidRPr="00E63126" w:rsidRDefault="005D2FB7" w:rsidP="00A3792C">
            <w:pPr>
              <w:rPr>
                <w:rFonts w:ascii="Arial Narrow" w:hAnsi="Arial Narrow" w:cs="Arial"/>
              </w:rPr>
            </w:pPr>
            <w:r w:rsidRPr="00C013A3">
              <w:rPr>
                <w:rFonts w:ascii="Arial Narrow" w:hAnsi="Arial Narrow"/>
              </w:rPr>
              <w:t>Pediatric nurses with APPHON/ROHPPA established competencies to care for this patient population at the subspecialty level.*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6B87A983" w14:textId="77777777" w:rsidR="00EC4DFF" w:rsidRPr="00E63126" w:rsidRDefault="00EC4DFF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E7EFB67" w14:textId="77777777" w:rsidR="00EC4DFF" w:rsidRPr="00E63126" w:rsidRDefault="00EC4DFF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87F7F26" w14:textId="77777777" w:rsidR="00EC4DFF" w:rsidRPr="00E63126" w:rsidRDefault="00EC4DFF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14:paraId="4E3DC1C0" w14:textId="77777777" w:rsidR="00EC4DFF" w:rsidRPr="00E63126" w:rsidRDefault="00EC4DFF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gridSpan w:val="2"/>
            <w:shd w:val="clear" w:color="auto" w:fill="D9D9D9" w:themeFill="background1" w:themeFillShade="D9"/>
            <w:vAlign w:val="center"/>
          </w:tcPr>
          <w:p w14:paraId="323EC0C9" w14:textId="77777777" w:rsidR="00EC4DFF" w:rsidRPr="00E63126" w:rsidRDefault="00EC4DFF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14:paraId="2C76B749" w14:textId="77777777" w:rsidR="00EC4DFF" w:rsidRPr="00E63126" w:rsidRDefault="00EC4DFF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14:paraId="6162444F" w14:textId="77777777" w:rsidR="00EC4DFF" w:rsidRPr="00E63126" w:rsidRDefault="00EC4DFF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</w:tr>
      <w:tr w:rsidR="00EC4DFF" w:rsidRPr="00627B19" w14:paraId="639C135B" w14:textId="77777777" w:rsidTr="00244296">
        <w:trPr>
          <w:cantSplit/>
          <w:trHeight w:val="164"/>
        </w:trPr>
        <w:tc>
          <w:tcPr>
            <w:tcW w:w="5212" w:type="dxa"/>
            <w:tcMar>
              <w:top w:w="20" w:type="dxa"/>
              <w:bottom w:w="20" w:type="dxa"/>
            </w:tcMar>
            <w:vAlign w:val="center"/>
          </w:tcPr>
          <w:p w14:paraId="5CFC23A3" w14:textId="77777777" w:rsidR="00EC4DFF" w:rsidRPr="00F80357" w:rsidRDefault="005D2FB7" w:rsidP="00447208">
            <w:pPr>
              <w:rPr>
                <w:rFonts w:ascii="Arial Narrow" w:hAnsi="Arial Narrow"/>
                <w:bCs/>
              </w:rPr>
            </w:pPr>
            <w:r w:rsidRPr="00C013A3">
              <w:rPr>
                <w:rFonts w:ascii="Arial Narrow" w:hAnsi="Arial Narrow"/>
                <w:bCs/>
              </w:rPr>
              <w:t>Pediatric psychologists**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4FF0138F" w14:textId="77777777" w:rsidR="00EC4DFF" w:rsidRPr="00627B19" w:rsidRDefault="00EC4DFF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82B2BA4" w14:textId="77777777" w:rsidR="00EC4DFF" w:rsidRPr="00627B19" w:rsidRDefault="00EC4DFF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B36127D" w14:textId="77777777" w:rsidR="00EC4DFF" w:rsidRPr="00627B19" w:rsidRDefault="00EC4DFF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14:paraId="24700C12" w14:textId="77777777" w:rsidR="00EC4DFF" w:rsidRPr="00627B19" w:rsidRDefault="00EC4DFF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gridSpan w:val="2"/>
            <w:shd w:val="clear" w:color="auto" w:fill="D9D9D9" w:themeFill="background1" w:themeFillShade="D9"/>
            <w:vAlign w:val="center"/>
          </w:tcPr>
          <w:p w14:paraId="798BCD07" w14:textId="77777777" w:rsidR="00EC4DFF" w:rsidRPr="00627B19" w:rsidRDefault="00EC4DFF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14:paraId="0345721E" w14:textId="77777777" w:rsidR="00EC4DFF" w:rsidRPr="00627B19" w:rsidRDefault="00EC4DFF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14:paraId="1A37A405" w14:textId="77777777" w:rsidR="00EC4DFF" w:rsidRPr="00627B19" w:rsidRDefault="00EC4DFF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</w:tr>
      <w:tr w:rsidR="00EC4DFF" w:rsidRPr="002C0D21" w14:paraId="5843465B" w14:textId="77777777" w:rsidTr="00244296">
        <w:trPr>
          <w:cantSplit/>
          <w:trHeight w:val="237"/>
        </w:trPr>
        <w:tc>
          <w:tcPr>
            <w:tcW w:w="5212" w:type="dxa"/>
            <w:shd w:val="clear" w:color="auto" w:fill="auto"/>
            <w:tcMar>
              <w:top w:w="20" w:type="dxa"/>
              <w:bottom w:w="20" w:type="dxa"/>
            </w:tcMar>
            <w:vAlign w:val="center"/>
          </w:tcPr>
          <w:p w14:paraId="759F7C19" w14:textId="77777777" w:rsidR="00EC4DFF" w:rsidRPr="002C0D21" w:rsidRDefault="005D2FB7" w:rsidP="00447208">
            <w:pPr>
              <w:rPr>
                <w:rFonts w:ascii="Arial Narrow" w:hAnsi="Arial Narrow" w:cs="Arial"/>
                <w:bCs/>
              </w:rPr>
            </w:pPr>
            <w:r w:rsidRPr="00C013A3">
              <w:rPr>
                <w:rFonts w:ascii="Arial Narrow" w:hAnsi="Arial Narrow"/>
                <w:bCs/>
              </w:rPr>
              <w:t>Social workers** who have membership in the Association of Pediatric On</w:t>
            </w:r>
            <w:r>
              <w:rPr>
                <w:rFonts w:ascii="Arial Narrow" w:hAnsi="Arial Narrow"/>
                <w:bCs/>
              </w:rPr>
              <w:t>cology Social Workers (APOSW)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0268B675" w14:textId="77777777" w:rsidR="00EC4DFF" w:rsidRPr="002C0D21" w:rsidRDefault="00EC4DFF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62C6539" w14:textId="77777777" w:rsidR="00EC4DFF" w:rsidRPr="002C0D21" w:rsidRDefault="00EC4DFF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033F075" w14:textId="77777777" w:rsidR="00EC4DFF" w:rsidRPr="002C0D21" w:rsidRDefault="00EC4DFF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14:paraId="139CA48B" w14:textId="77777777" w:rsidR="00EC4DFF" w:rsidRPr="002C0D21" w:rsidRDefault="00EC4DFF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540" w:type="dxa"/>
            <w:gridSpan w:val="2"/>
            <w:shd w:val="clear" w:color="auto" w:fill="D9D9D9" w:themeFill="background1" w:themeFillShade="D9"/>
            <w:vAlign w:val="center"/>
          </w:tcPr>
          <w:p w14:paraId="7B613059" w14:textId="77777777" w:rsidR="00EC4DFF" w:rsidRPr="002C0D21" w:rsidRDefault="00EC4DFF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14:paraId="5A88CDF3" w14:textId="77777777" w:rsidR="00EC4DFF" w:rsidRPr="002C0D21" w:rsidRDefault="00EC4DFF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14:paraId="4D51DACA" w14:textId="77777777" w:rsidR="00EC4DFF" w:rsidRPr="002C0D21" w:rsidRDefault="00EC4DFF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</w:tr>
      <w:tr w:rsidR="00EC4DFF" w:rsidRPr="008C4DED" w14:paraId="08EB0494" w14:textId="77777777" w:rsidTr="00244296">
        <w:trPr>
          <w:cantSplit/>
          <w:trHeight w:val="254"/>
        </w:trPr>
        <w:tc>
          <w:tcPr>
            <w:tcW w:w="5212" w:type="dxa"/>
            <w:shd w:val="clear" w:color="auto" w:fill="auto"/>
            <w:tcMar>
              <w:top w:w="20" w:type="dxa"/>
              <w:bottom w:w="20" w:type="dxa"/>
            </w:tcMar>
            <w:vAlign w:val="center"/>
          </w:tcPr>
          <w:p w14:paraId="27EEFC22" w14:textId="77777777" w:rsidR="00EC4DFF" w:rsidRPr="00F80357" w:rsidRDefault="005D2FB7" w:rsidP="00A3792C">
            <w:pPr>
              <w:rPr>
                <w:rFonts w:ascii="Arial Narrow" w:hAnsi="Arial Narrow"/>
              </w:rPr>
            </w:pPr>
            <w:r w:rsidRPr="00C013A3">
              <w:rPr>
                <w:rFonts w:ascii="Arial Narrow" w:hAnsi="Arial Narrow"/>
              </w:rPr>
              <w:t>Pediatric neuropsychologists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164B6D7C" w14:textId="77777777" w:rsidR="00EC4DFF" w:rsidRPr="008C4DED" w:rsidRDefault="00EC4DFF">
            <w:pPr>
              <w:spacing w:after="200" w:line="276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6B3EC4F" w14:textId="77777777" w:rsidR="00EC4DFF" w:rsidRPr="008C4DED" w:rsidRDefault="00EC4DFF">
            <w:pPr>
              <w:spacing w:after="200" w:line="276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F7D90BB" w14:textId="77777777" w:rsidR="00EC4DFF" w:rsidRPr="008C4DED" w:rsidRDefault="00EC4DFF">
            <w:pPr>
              <w:spacing w:after="200" w:line="276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547" w:type="dxa"/>
            <w:gridSpan w:val="2"/>
            <w:shd w:val="clear" w:color="auto" w:fill="D9D9D9" w:themeFill="background1" w:themeFillShade="D9"/>
            <w:vAlign w:val="center"/>
          </w:tcPr>
          <w:p w14:paraId="2F261D57" w14:textId="77777777" w:rsidR="00EC4DFF" w:rsidRPr="008C4DED" w:rsidRDefault="00EC4DFF">
            <w:pPr>
              <w:spacing w:after="200" w:line="276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14:paraId="6440706A" w14:textId="77777777" w:rsidR="00EC4DFF" w:rsidRPr="008C4DED" w:rsidRDefault="00EC4DFF">
            <w:pPr>
              <w:spacing w:after="200" w:line="276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14:paraId="17257C3C" w14:textId="77777777" w:rsidR="00EC4DFF" w:rsidRPr="008C4DED" w:rsidRDefault="00EC4DFF">
            <w:pPr>
              <w:spacing w:after="200" w:line="276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141BC897" w14:textId="77777777" w:rsidR="00EC4DFF" w:rsidRPr="008C4DED" w:rsidRDefault="00EC4DFF">
            <w:pPr>
              <w:spacing w:after="200" w:line="276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EC4DFF" w:rsidRPr="00693EA1" w14:paraId="0574060D" w14:textId="77777777" w:rsidTr="00244296">
        <w:trPr>
          <w:cantSplit/>
          <w:trHeight w:val="22"/>
        </w:trPr>
        <w:tc>
          <w:tcPr>
            <w:tcW w:w="5212" w:type="dxa"/>
            <w:shd w:val="clear" w:color="auto" w:fill="auto"/>
            <w:tcMar>
              <w:top w:w="20" w:type="dxa"/>
              <w:bottom w:w="20" w:type="dxa"/>
            </w:tcMar>
            <w:vAlign w:val="center"/>
          </w:tcPr>
          <w:p w14:paraId="3B1B4C53" w14:textId="77777777" w:rsidR="00EC4DFF" w:rsidRPr="00F80357" w:rsidRDefault="005D2FB7" w:rsidP="00A3792C">
            <w:pPr>
              <w:rPr>
                <w:rFonts w:ascii="Arial Narrow" w:hAnsi="Arial Narrow"/>
                <w:bCs/>
              </w:rPr>
            </w:pPr>
            <w:r w:rsidRPr="00C013A3">
              <w:rPr>
                <w:rFonts w:ascii="Arial Narrow" w:hAnsi="Arial Narrow"/>
                <w:bCs/>
              </w:rPr>
              <w:t>School intervention/education support personnel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214BEC96" w14:textId="77777777" w:rsidR="00EC4DFF" w:rsidRPr="00693EA1" w:rsidRDefault="00EC4DFF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8C00790" w14:textId="77777777" w:rsidR="00EC4DFF" w:rsidRPr="00693EA1" w:rsidRDefault="00EC4DFF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9EF0DAE" w14:textId="77777777" w:rsidR="00EC4DFF" w:rsidRPr="00693EA1" w:rsidRDefault="00EC4DFF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547" w:type="dxa"/>
            <w:gridSpan w:val="2"/>
            <w:shd w:val="clear" w:color="auto" w:fill="D9D9D9" w:themeFill="background1" w:themeFillShade="D9"/>
            <w:vAlign w:val="center"/>
          </w:tcPr>
          <w:p w14:paraId="62ECBB7A" w14:textId="77777777" w:rsidR="00EC4DFF" w:rsidRPr="00693EA1" w:rsidRDefault="00EC4DFF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14:paraId="2EE12D7C" w14:textId="77777777" w:rsidR="00EC4DFF" w:rsidRPr="00693EA1" w:rsidRDefault="00EC4DFF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14:paraId="0F9AB2AF" w14:textId="77777777" w:rsidR="00EC4DFF" w:rsidRPr="00693EA1" w:rsidRDefault="00EC4DFF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3CC5A5BD" w14:textId="77777777" w:rsidR="00EC4DFF" w:rsidRPr="00693EA1" w:rsidRDefault="00EC4DFF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</w:tr>
      <w:tr w:rsidR="00EC4DFF" w:rsidRPr="00693EA1" w14:paraId="63596A1C" w14:textId="77777777" w:rsidTr="00244296">
        <w:trPr>
          <w:cantSplit/>
          <w:trHeight w:val="237"/>
        </w:trPr>
        <w:tc>
          <w:tcPr>
            <w:tcW w:w="5212" w:type="dxa"/>
            <w:shd w:val="clear" w:color="auto" w:fill="auto"/>
            <w:tcMar>
              <w:top w:w="20" w:type="dxa"/>
              <w:bottom w:w="20" w:type="dxa"/>
            </w:tcMar>
            <w:vAlign w:val="center"/>
          </w:tcPr>
          <w:p w14:paraId="4F18D1A6" w14:textId="77777777" w:rsidR="00EC4DFF" w:rsidRPr="00693EA1" w:rsidRDefault="005D2FB7" w:rsidP="00A3792C">
            <w:pPr>
              <w:rPr>
                <w:rFonts w:ascii="Arial Narrow" w:hAnsi="Arial Narrow" w:cs="Arial"/>
                <w:bCs/>
              </w:rPr>
            </w:pPr>
            <w:r w:rsidRPr="00C013A3">
              <w:rPr>
                <w:rFonts w:ascii="Arial Narrow" w:hAnsi="Arial Narrow"/>
                <w:bCs/>
              </w:rPr>
              <w:t>Clinical pharmacists** with expertise in anti-neoplastic agents and therapies for serious hematologic disorders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062FBE9A" w14:textId="77777777" w:rsidR="00EC4DFF" w:rsidRPr="00693EA1" w:rsidRDefault="00EC4DFF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0AFBFA2" w14:textId="77777777" w:rsidR="00EC4DFF" w:rsidRPr="00693EA1" w:rsidRDefault="00EC4DFF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15791B4" w14:textId="77777777" w:rsidR="00EC4DFF" w:rsidRPr="00693EA1" w:rsidRDefault="00EC4DFF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547" w:type="dxa"/>
            <w:gridSpan w:val="2"/>
            <w:shd w:val="clear" w:color="auto" w:fill="D9D9D9" w:themeFill="background1" w:themeFillShade="D9"/>
            <w:vAlign w:val="center"/>
          </w:tcPr>
          <w:p w14:paraId="377D76F0" w14:textId="77777777" w:rsidR="00EC4DFF" w:rsidRPr="00693EA1" w:rsidRDefault="00EC4DFF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14:paraId="6348B924" w14:textId="77777777" w:rsidR="00EC4DFF" w:rsidRPr="00693EA1" w:rsidRDefault="00EC4DFF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14:paraId="77F37FC1" w14:textId="77777777" w:rsidR="00EC4DFF" w:rsidRPr="00693EA1" w:rsidRDefault="00EC4DFF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5378FB9C" w14:textId="77777777" w:rsidR="00EC4DFF" w:rsidRPr="00693EA1" w:rsidRDefault="00EC4DFF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</w:tr>
      <w:tr w:rsidR="00EC4DFF" w:rsidRPr="007D005E" w14:paraId="3740C599" w14:textId="77777777" w:rsidTr="00244296">
        <w:trPr>
          <w:cantSplit/>
          <w:trHeight w:val="237"/>
        </w:trPr>
        <w:tc>
          <w:tcPr>
            <w:tcW w:w="5212" w:type="dxa"/>
            <w:shd w:val="clear" w:color="auto" w:fill="auto"/>
            <w:tcMar>
              <w:top w:w="20" w:type="dxa"/>
              <w:bottom w:w="20" w:type="dxa"/>
            </w:tcMar>
            <w:vAlign w:val="center"/>
          </w:tcPr>
          <w:p w14:paraId="78489739" w14:textId="77777777" w:rsidR="00EC4DFF" w:rsidRPr="007D005E" w:rsidRDefault="005D2FB7" w:rsidP="00A3792C">
            <w:pPr>
              <w:rPr>
                <w:rFonts w:ascii="Arial Narrow" w:hAnsi="Arial Narrow" w:cs="Arial"/>
              </w:rPr>
            </w:pPr>
            <w:r w:rsidRPr="00C013A3">
              <w:rPr>
                <w:rFonts w:ascii="Arial Narrow" w:hAnsi="Arial Narrow"/>
                <w:bCs/>
              </w:rPr>
              <w:t>Dieticians** with expertise in the nutritional requirements of children and adolescents with cancer or serious hematologic disorder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13DE6ADC" w14:textId="77777777" w:rsidR="00EC4DFF" w:rsidRPr="007D005E" w:rsidRDefault="00EC4DFF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6B624DB" w14:textId="77777777" w:rsidR="00EC4DFF" w:rsidRPr="007D005E" w:rsidRDefault="00EC4DFF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4B0C279" w14:textId="77777777" w:rsidR="00EC4DFF" w:rsidRPr="007D005E" w:rsidRDefault="00EC4DFF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47" w:type="dxa"/>
            <w:gridSpan w:val="2"/>
            <w:shd w:val="clear" w:color="auto" w:fill="D9D9D9" w:themeFill="background1" w:themeFillShade="D9"/>
            <w:vAlign w:val="center"/>
          </w:tcPr>
          <w:p w14:paraId="2C21586D" w14:textId="77777777" w:rsidR="00EC4DFF" w:rsidRPr="007D005E" w:rsidRDefault="00EC4DFF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14:paraId="164A177B" w14:textId="77777777" w:rsidR="00EC4DFF" w:rsidRPr="007D005E" w:rsidRDefault="00EC4DFF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14:paraId="337380E8" w14:textId="77777777" w:rsidR="00EC4DFF" w:rsidRPr="007D005E" w:rsidRDefault="00EC4DFF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71251919" w14:textId="77777777" w:rsidR="00EC4DFF" w:rsidRPr="007D005E" w:rsidRDefault="00EC4DFF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</w:tr>
      <w:tr w:rsidR="00EC4DFF" w:rsidRPr="001C19B8" w14:paraId="2A2EEFD9" w14:textId="77777777" w:rsidTr="00244296">
        <w:trPr>
          <w:cantSplit/>
          <w:trHeight w:val="237"/>
        </w:trPr>
        <w:tc>
          <w:tcPr>
            <w:tcW w:w="5212" w:type="dxa"/>
            <w:shd w:val="clear" w:color="auto" w:fill="auto"/>
            <w:tcMar>
              <w:top w:w="20" w:type="dxa"/>
              <w:bottom w:w="20" w:type="dxa"/>
            </w:tcMar>
            <w:vAlign w:val="center"/>
          </w:tcPr>
          <w:p w14:paraId="4AE95F9D" w14:textId="77777777" w:rsidR="00EC4DFF" w:rsidRPr="001C19B8" w:rsidRDefault="005D2FB7" w:rsidP="00A3792C">
            <w:pPr>
              <w:rPr>
                <w:rFonts w:ascii="Arial Narrow" w:hAnsi="Arial Narrow" w:cs="Arial"/>
                <w:b/>
              </w:rPr>
            </w:pPr>
            <w:r w:rsidRPr="00C013A3">
              <w:rPr>
                <w:rFonts w:ascii="Arial Narrow" w:hAnsi="Arial Narrow"/>
                <w:bCs/>
              </w:rPr>
              <w:lastRenderedPageBreak/>
              <w:t>Physical therapists**, occupational therapists** and respiratory therapists** with expertise in pediatric oncology and hematologic disorders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7605EC7D" w14:textId="77777777" w:rsidR="00EC4DFF" w:rsidRPr="001C19B8" w:rsidRDefault="00EC4DFF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C4E6B2C" w14:textId="77777777" w:rsidR="00EC4DFF" w:rsidRPr="001C19B8" w:rsidRDefault="00EC4DFF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7726940" w14:textId="77777777" w:rsidR="00EC4DFF" w:rsidRPr="001C19B8" w:rsidRDefault="00EC4DFF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547" w:type="dxa"/>
            <w:gridSpan w:val="2"/>
            <w:shd w:val="clear" w:color="auto" w:fill="D9D9D9" w:themeFill="background1" w:themeFillShade="D9"/>
            <w:vAlign w:val="center"/>
          </w:tcPr>
          <w:p w14:paraId="0B3C962B" w14:textId="77777777" w:rsidR="00EC4DFF" w:rsidRPr="001C19B8" w:rsidRDefault="00EC4DFF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14:paraId="2E59A1E6" w14:textId="77777777" w:rsidR="00EC4DFF" w:rsidRPr="001C19B8" w:rsidRDefault="00EC4DFF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14:paraId="3FA4C9D3" w14:textId="77777777" w:rsidR="00EC4DFF" w:rsidRPr="001C19B8" w:rsidRDefault="00EC4DFF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2FDF7241" w14:textId="77777777" w:rsidR="00EC4DFF" w:rsidRPr="001C19B8" w:rsidRDefault="00EC4DFF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5D2FB7" w:rsidRPr="001C19B8" w14:paraId="1CB30A61" w14:textId="77777777" w:rsidTr="00244296">
        <w:trPr>
          <w:cantSplit/>
          <w:trHeight w:val="237"/>
        </w:trPr>
        <w:tc>
          <w:tcPr>
            <w:tcW w:w="5212" w:type="dxa"/>
            <w:shd w:val="clear" w:color="auto" w:fill="auto"/>
            <w:tcMar>
              <w:top w:w="20" w:type="dxa"/>
              <w:bottom w:w="20" w:type="dxa"/>
            </w:tcMar>
            <w:vAlign w:val="center"/>
          </w:tcPr>
          <w:p w14:paraId="65B40F34" w14:textId="77777777" w:rsidR="005D2FB7" w:rsidRPr="00C013A3" w:rsidRDefault="005D2FB7" w:rsidP="00A3792C">
            <w:pPr>
              <w:rPr>
                <w:rFonts w:ascii="Arial Narrow" w:hAnsi="Arial Narrow"/>
                <w:bCs/>
              </w:rPr>
            </w:pPr>
            <w:r w:rsidRPr="00C013A3">
              <w:rPr>
                <w:rFonts w:ascii="Arial Narrow" w:hAnsi="Arial Narrow"/>
                <w:bCs/>
              </w:rPr>
              <w:t>Home health care</w:t>
            </w:r>
            <w:r>
              <w:rPr>
                <w:rFonts w:ascii="Arial Narrow" w:hAnsi="Arial Narrow"/>
                <w:bCs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</w:rPr>
              <w:t>liason</w:t>
            </w:r>
            <w:proofErr w:type="spellEnd"/>
          </w:p>
        </w:tc>
        <w:tc>
          <w:tcPr>
            <w:tcW w:w="548" w:type="dxa"/>
            <w:shd w:val="clear" w:color="auto" w:fill="auto"/>
            <w:vAlign w:val="center"/>
          </w:tcPr>
          <w:p w14:paraId="47B820A5" w14:textId="77777777" w:rsidR="005D2FB7" w:rsidRPr="001C19B8" w:rsidRDefault="005D2FB7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DC94336" w14:textId="77777777" w:rsidR="005D2FB7" w:rsidRPr="001C19B8" w:rsidRDefault="005D2FB7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D2476B0" w14:textId="77777777" w:rsidR="005D2FB7" w:rsidRPr="001C19B8" w:rsidRDefault="005D2FB7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547" w:type="dxa"/>
            <w:gridSpan w:val="2"/>
            <w:shd w:val="clear" w:color="auto" w:fill="D9D9D9" w:themeFill="background1" w:themeFillShade="D9"/>
            <w:vAlign w:val="center"/>
          </w:tcPr>
          <w:p w14:paraId="6AEA1261" w14:textId="77777777" w:rsidR="005D2FB7" w:rsidRPr="001C19B8" w:rsidRDefault="005D2FB7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14:paraId="30D00847" w14:textId="77777777" w:rsidR="005D2FB7" w:rsidRPr="001C19B8" w:rsidRDefault="005D2FB7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14:paraId="37DA5B25" w14:textId="77777777" w:rsidR="005D2FB7" w:rsidRPr="001C19B8" w:rsidRDefault="005D2FB7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4EE75BA1" w14:textId="77777777" w:rsidR="005D2FB7" w:rsidRPr="001C19B8" w:rsidRDefault="005D2FB7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5D2FB7" w:rsidRPr="001C19B8" w14:paraId="0EBAB118" w14:textId="77777777" w:rsidTr="00244296">
        <w:trPr>
          <w:cantSplit/>
          <w:trHeight w:val="237"/>
        </w:trPr>
        <w:tc>
          <w:tcPr>
            <w:tcW w:w="5212" w:type="dxa"/>
            <w:shd w:val="clear" w:color="auto" w:fill="auto"/>
            <w:tcMar>
              <w:top w:w="20" w:type="dxa"/>
              <w:bottom w:w="20" w:type="dxa"/>
            </w:tcMar>
            <w:vAlign w:val="center"/>
          </w:tcPr>
          <w:p w14:paraId="1BA1EB61" w14:textId="77777777" w:rsidR="005D2FB7" w:rsidRPr="00F80357" w:rsidRDefault="005D2FB7" w:rsidP="00A3792C">
            <w:pPr>
              <w:rPr>
                <w:rFonts w:ascii="Arial Narrow" w:hAnsi="Arial Narrow"/>
                <w:b/>
              </w:rPr>
            </w:pPr>
            <w:r w:rsidRPr="00C013A3">
              <w:rPr>
                <w:rFonts w:ascii="Arial Narrow" w:hAnsi="Arial Narrow"/>
              </w:rPr>
              <w:t>Child life specialists with pediatric hem/</w:t>
            </w:r>
            <w:proofErr w:type="spellStart"/>
            <w:r w:rsidRPr="00C013A3">
              <w:rPr>
                <w:rFonts w:ascii="Arial Narrow" w:hAnsi="Arial Narrow"/>
              </w:rPr>
              <w:t>onc</w:t>
            </w:r>
            <w:proofErr w:type="spellEnd"/>
            <w:r w:rsidRPr="00C013A3">
              <w:rPr>
                <w:rFonts w:ascii="Arial Narrow" w:hAnsi="Arial Narrow"/>
              </w:rPr>
              <w:t xml:space="preserve"> expertise.</w:t>
            </w:r>
            <w:r w:rsidRPr="00C013A3">
              <w:rPr>
                <w:rFonts w:ascii="Arial Narrow" w:hAnsi="Arial Narrow"/>
                <w:b/>
              </w:rPr>
              <w:t>*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2DCFAE4C" w14:textId="77777777" w:rsidR="005D2FB7" w:rsidRPr="001C19B8" w:rsidRDefault="005D2FB7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35E6D15" w14:textId="77777777" w:rsidR="005D2FB7" w:rsidRPr="001C19B8" w:rsidRDefault="005D2FB7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88B7F72" w14:textId="77777777" w:rsidR="005D2FB7" w:rsidRPr="001C19B8" w:rsidRDefault="005D2FB7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547" w:type="dxa"/>
            <w:gridSpan w:val="2"/>
            <w:shd w:val="clear" w:color="auto" w:fill="D9D9D9" w:themeFill="background1" w:themeFillShade="D9"/>
            <w:vAlign w:val="center"/>
          </w:tcPr>
          <w:p w14:paraId="0AA4F077" w14:textId="77777777" w:rsidR="005D2FB7" w:rsidRPr="001C19B8" w:rsidRDefault="005D2FB7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  <w:commentRangeStart w:id="2"/>
          </w:p>
        </w:tc>
        <w:commentRangeEnd w:id="2"/>
        <w:tc>
          <w:tcPr>
            <w:tcW w:w="532" w:type="dxa"/>
            <w:shd w:val="clear" w:color="auto" w:fill="D9D9D9" w:themeFill="background1" w:themeFillShade="D9"/>
            <w:vAlign w:val="center"/>
          </w:tcPr>
          <w:p w14:paraId="74A9B39C" w14:textId="77777777" w:rsidR="005D2FB7" w:rsidRPr="001C19B8" w:rsidRDefault="00626896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  <w:r>
              <w:rPr>
                <w:rStyle w:val="CommentReference"/>
              </w:rPr>
              <w:commentReference w:id="2"/>
            </w: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14:paraId="2D5C5239" w14:textId="77777777" w:rsidR="005D2FB7" w:rsidRPr="001C19B8" w:rsidRDefault="005D2FB7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49CB1392" w14:textId="77777777" w:rsidR="005D2FB7" w:rsidRPr="001C19B8" w:rsidRDefault="005D2FB7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5D2FB7" w:rsidRPr="001C19B8" w14:paraId="15131C0D" w14:textId="77777777" w:rsidTr="00244296">
        <w:trPr>
          <w:cantSplit/>
          <w:trHeight w:val="237"/>
        </w:trPr>
        <w:tc>
          <w:tcPr>
            <w:tcW w:w="5212" w:type="dxa"/>
            <w:shd w:val="clear" w:color="auto" w:fill="auto"/>
            <w:tcMar>
              <w:top w:w="20" w:type="dxa"/>
              <w:bottom w:w="20" w:type="dxa"/>
            </w:tcMar>
            <w:vAlign w:val="center"/>
          </w:tcPr>
          <w:p w14:paraId="2B288C29" w14:textId="77777777" w:rsidR="005D2FB7" w:rsidRPr="00C013A3" w:rsidRDefault="005D2FB7" w:rsidP="005D2FB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Medications for a b</w:t>
            </w:r>
            <w:r w:rsidRPr="00C013A3">
              <w:rPr>
                <w:rFonts w:ascii="Arial Narrow" w:hAnsi="Arial Narrow"/>
              </w:rPr>
              <w:t>road range supportive care treatment.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4D95BB57" w14:textId="77777777" w:rsidR="005D2FB7" w:rsidRPr="001C19B8" w:rsidRDefault="005D2FB7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440C629" w14:textId="77777777" w:rsidR="005D2FB7" w:rsidRPr="001C19B8" w:rsidRDefault="005D2FB7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3FEC64C" w14:textId="77777777" w:rsidR="005D2FB7" w:rsidRPr="001C19B8" w:rsidRDefault="005D2FB7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547" w:type="dxa"/>
            <w:gridSpan w:val="2"/>
            <w:shd w:val="clear" w:color="auto" w:fill="D9D9D9" w:themeFill="background1" w:themeFillShade="D9"/>
            <w:vAlign w:val="center"/>
          </w:tcPr>
          <w:p w14:paraId="200A1C51" w14:textId="77777777" w:rsidR="005D2FB7" w:rsidRPr="001C19B8" w:rsidRDefault="005D2FB7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14:paraId="3EED0693" w14:textId="77777777" w:rsidR="005D2FB7" w:rsidRPr="001C19B8" w:rsidRDefault="005D2FB7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14:paraId="26220341" w14:textId="77777777" w:rsidR="005D2FB7" w:rsidRPr="001C19B8" w:rsidRDefault="005D2FB7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01E3A3E4" w14:textId="77777777" w:rsidR="005D2FB7" w:rsidRPr="001C19B8" w:rsidRDefault="005D2FB7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0B561C" w:rsidRPr="001C19B8" w14:paraId="2F024DF1" w14:textId="77777777" w:rsidTr="00244296">
        <w:trPr>
          <w:cantSplit/>
          <w:trHeight w:val="237"/>
        </w:trPr>
        <w:tc>
          <w:tcPr>
            <w:tcW w:w="5212" w:type="dxa"/>
            <w:shd w:val="clear" w:color="auto" w:fill="auto"/>
            <w:tcMar>
              <w:top w:w="20" w:type="dxa"/>
              <w:bottom w:w="20" w:type="dxa"/>
            </w:tcMar>
            <w:vAlign w:val="center"/>
          </w:tcPr>
          <w:p w14:paraId="1927D760" w14:textId="76417C5A" w:rsidR="000B561C" w:rsidRPr="00F80357" w:rsidRDefault="000B561C" w:rsidP="005D2FB7">
            <w:pPr>
              <w:rPr>
                <w:rFonts w:ascii="Arial Narrow" w:hAnsi="Arial Narrow" w:cs="Arial"/>
                <w:bCs/>
              </w:rPr>
            </w:pPr>
            <w:r w:rsidRPr="00C013A3">
              <w:rPr>
                <w:rFonts w:ascii="Arial Narrow" w:hAnsi="Arial Narrow" w:cs="Arial"/>
                <w:bCs/>
              </w:rPr>
              <w:t>Services for dialysis for children and adolescents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287E2E48" w14:textId="77777777" w:rsidR="000B561C" w:rsidRPr="001C19B8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BC240AC" w14:textId="77777777" w:rsidR="000B561C" w:rsidRPr="001C19B8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637C906" w14:textId="77777777" w:rsidR="000B561C" w:rsidRPr="001C19B8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547" w:type="dxa"/>
            <w:gridSpan w:val="2"/>
            <w:shd w:val="clear" w:color="auto" w:fill="D9D9D9" w:themeFill="background1" w:themeFillShade="D9"/>
            <w:vAlign w:val="center"/>
          </w:tcPr>
          <w:p w14:paraId="1527AA0C" w14:textId="77777777" w:rsidR="000B561C" w:rsidRPr="001C19B8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14:paraId="2DB3510C" w14:textId="77777777" w:rsidR="000B561C" w:rsidRPr="001C19B8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14:paraId="53390629" w14:textId="77777777" w:rsidR="000B561C" w:rsidRPr="001C19B8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4DAE33B4" w14:textId="77777777" w:rsidR="000B561C" w:rsidRPr="001C19B8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0B561C" w:rsidRPr="001C19B8" w14:paraId="3ED16D84" w14:textId="77777777" w:rsidTr="00244296">
        <w:trPr>
          <w:cantSplit/>
          <w:trHeight w:val="237"/>
        </w:trPr>
        <w:tc>
          <w:tcPr>
            <w:tcW w:w="5212" w:type="dxa"/>
            <w:shd w:val="clear" w:color="auto" w:fill="auto"/>
            <w:tcMar>
              <w:top w:w="20" w:type="dxa"/>
              <w:bottom w:w="20" w:type="dxa"/>
            </w:tcMar>
            <w:vAlign w:val="center"/>
          </w:tcPr>
          <w:p w14:paraId="0674F052" w14:textId="77777777" w:rsidR="000B561C" w:rsidRPr="00C013A3" w:rsidRDefault="000B561C" w:rsidP="000B561C">
            <w:pPr>
              <w:rPr>
                <w:rFonts w:ascii="Arial Narrow" w:hAnsi="Arial Narrow" w:cs="Arial"/>
                <w:bCs/>
              </w:rPr>
            </w:pPr>
            <w:r w:rsidRPr="00C013A3">
              <w:rPr>
                <w:rFonts w:ascii="Arial Narrow" w:hAnsi="Arial Narrow" w:cs="Arial"/>
                <w:bCs/>
              </w:rPr>
              <w:t xml:space="preserve">Access to services for </w:t>
            </w:r>
            <w:proofErr w:type="spellStart"/>
            <w:r w:rsidRPr="00C013A3">
              <w:rPr>
                <w:rFonts w:ascii="Arial Narrow" w:hAnsi="Arial Narrow" w:cs="Arial"/>
                <w:bCs/>
              </w:rPr>
              <w:t>cytopheresis</w:t>
            </w:r>
            <w:proofErr w:type="spellEnd"/>
            <w:r w:rsidRPr="00C013A3">
              <w:rPr>
                <w:rFonts w:ascii="Arial Narrow" w:hAnsi="Arial Narrow" w:cs="Arial"/>
                <w:bCs/>
              </w:rPr>
              <w:t xml:space="preserve"> and plasmapheresis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4F341E21" w14:textId="77777777" w:rsidR="000B561C" w:rsidRPr="001C19B8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D74B580" w14:textId="77777777" w:rsidR="000B561C" w:rsidRPr="001C19B8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163BD5A" w14:textId="77777777" w:rsidR="000B561C" w:rsidRPr="001C19B8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547" w:type="dxa"/>
            <w:gridSpan w:val="2"/>
            <w:shd w:val="clear" w:color="auto" w:fill="D9D9D9" w:themeFill="background1" w:themeFillShade="D9"/>
            <w:vAlign w:val="center"/>
          </w:tcPr>
          <w:p w14:paraId="0A63F4F9" w14:textId="77777777" w:rsidR="000B561C" w:rsidRPr="001C19B8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14:paraId="37B9AEAD" w14:textId="77777777" w:rsidR="000B561C" w:rsidRPr="001C19B8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14:paraId="696F01DB" w14:textId="77777777" w:rsidR="000B561C" w:rsidRPr="001C19B8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62A714AF" w14:textId="77777777" w:rsidR="000B561C" w:rsidRPr="001C19B8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0B561C" w:rsidRPr="001C19B8" w14:paraId="7447BAB6" w14:textId="77777777" w:rsidTr="00244296">
        <w:trPr>
          <w:cantSplit/>
          <w:trHeight w:val="237"/>
        </w:trPr>
        <w:tc>
          <w:tcPr>
            <w:tcW w:w="5212" w:type="dxa"/>
            <w:shd w:val="clear" w:color="auto" w:fill="auto"/>
            <w:tcMar>
              <w:top w:w="20" w:type="dxa"/>
              <w:bottom w:w="20" w:type="dxa"/>
            </w:tcMar>
            <w:vAlign w:val="center"/>
          </w:tcPr>
          <w:p w14:paraId="03634908" w14:textId="77777777" w:rsidR="000B561C" w:rsidRPr="00C013A3" w:rsidRDefault="000B561C" w:rsidP="000B561C">
            <w:pPr>
              <w:rPr>
                <w:rFonts w:ascii="Arial Narrow" w:hAnsi="Arial Narrow" w:cs="Arial"/>
                <w:bCs/>
              </w:rPr>
            </w:pPr>
            <w:r w:rsidRPr="00C013A3">
              <w:rPr>
                <w:rFonts w:ascii="Arial Narrow" w:hAnsi="Arial Narrow" w:cs="Arial"/>
                <w:bCs/>
              </w:rPr>
              <w:t>Pain management program and guidelines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12F576D9" w14:textId="77777777" w:rsidR="000B561C" w:rsidRPr="001C19B8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DDD2C7C" w14:textId="77777777" w:rsidR="000B561C" w:rsidRPr="001C19B8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9008017" w14:textId="77777777" w:rsidR="000B561C" w:rsidRPr="001C19B8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547" w:type="dxa"/>
            <w:gridSpan w:val="2"/>
            <w:shd w:val="clear" w:color="auto" w:fill="D9D9D9" w:themeFill="background1" w:themeFillShade="D9"/>
            <w:vAlign w:val="center"/>
          </w:tcPr>
          <w:p w14:paraId="033ED3B1" w14:textId="77777777" w:rsidR="000B561C" w:rsidRPr="001C19B8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14:paraId="1C4BDEE8" w14:textId="77777777" w:rsidR="000B561C" w:rsidRPr="001C19B8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14:paraId="25B32734" w14:textId="77777777" w:rsidR="000B561C" w:rsidRPr="001C19B8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64F3B3DB" w14:textId="77777777" w:rsidR="000B561C" w:rsidRPr="001C19B8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0B561C" w:rsidRPr="001C19B8" w14:paraId="4EC7594F" w14:textId="77777777" w:rsidTr="00244296">
        <w:trPr>
          <w:cantSplit/>
          <w:trHeight w:val="237"/>
        </w:trPr>
        <w:tc>
          <w:tcPr>
            <w:tcW w:w="5212" w:type="dxa"/>
            <w:shd w:val="clear" w:color="auto" w:fill="auto"/>
            <w:tcMar>
              <w:top w:w="20" w:type="dxa"/>
              <w:bottom w:w="20" w:type="dxa"/>
            </w:tcMar>
            <w:vAlign w:val="center"/>
          </w:tcPr>
          <w:p w14:paraId="7ED2D65E" w14:textId="77777777" w:rsidR="000B561C" w:rsidRPr="00C013A3" w:rsidRDefault="000B561C" w:rsidP="000B561C">
            <w:pPr>
              <w:rPr>
                <w:rFonts w:ascii="Arial Narrow" w:hAnsi="Arial Narrow" w:cs="Arial"/>
                <w:bCs/>
              </w:rPr>
            </w:pPr>
            <w:r w:rsidRPr="00C013A3">
              <w:rPr>
                <w:rFonts w:ascii="Arial Narrow" w:hAnsi="Arial Narrow" w:cs="Arial"/>
                <w:bCs/>
              </w:rPr>
              <w:t>Rehabilitative services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7976D6E5" w14:textId="77777777" w:rsidR="000B561C" w:rsidRPr="001C19B8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F1F0E0B" w14:textId="77777777" w:rsidR="000B561C" w:rsidRPr="001C19B8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56AA9C4" w14:textId="77777777" w:rsidR="000B561C" w:rsidRPr="001C19B8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547" w:type="dxa"/>
            <w:gridSpan w:val="2"/>
            <w:shd w:val="clear" w:color="auto" w:fill="D9D9D9" w:themeFill="background1" w:themeFillShade="D9"/>
            <w:vAlign w:val="center"/>
          </w:tcPr>
          <w:p w14:paraId="27FFA204" w14:textId="77777777" w:rsidR="000B561C" w:rsidRPr="001C19B8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14:paraId="14F736D1" w14:textId="77777777" w:rsidR="000B561C" w:rsidRPr="001C19B8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14:paraId="6AFEAEB7" w14:textId="77777777" w:rsidR="000B561C" w:rsidRPr="001C19B8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47818490" w14:textId="77777777" w:rsidR="000B561C" w:rsidRPr="001C19B8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0B561C" w:rsidRPr="001C19B8" w14:paraId="72A39382" w14:textId="77777777" w:rsidTr="00244296">
        <w:trPr>
          <w:cantSplit/>
          <w:trHeight w:val="237"/>
        </w:trPr>
        <w:tc>
          <w:tcPr>
            <w:tcW w:w="5212" w:type="dxa"/>
            <w:shd w:val="clear" w:color="auto" w:fill="auto"/>
            <w:tcMar>
              <w:top w:w="20" w:type="dxa"/>
              <w:bottom w:w="20" w:type="dxa"/>
            </w:tcMar>
            <w:vAlign w:val="center"/>
          </w:tcPr>
          <w:p w14:paraId="50BA1319" w14:textId="77777777" w:rsidR="000B561C" w:rsidRPr="00C013A3" w:rsidRDefault="000B561C" w:rsidP="000B561C">
            <w:pPr>
              <w:rPr>
                <w:rFonts w:ascii="Arial Narrow" w:hAnsi="Arial Narrow" w:cs="Arial"/>
                <w:bCs/>
              </w:rPr>
            </w:pPr>
            <w:r w:rsidRPr="00C013A3">
              <w:rPr>
                <w:rFonts w:ascii="Arial Narrow" w:hAnsi="Arial Narrow" w:cs="Arial"/>
                <w:bCs/>
              </w:rPr>
              <w:t>Palliative care/ bereavement follow-up services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0D7B9966" w14:textId="77777777" w:rsidR="000B561C" w:rsidRPr="001C19B8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9B8A66F" w14:textId="77777777" w:rsidR="000B561C" w:rsidRPr="001C19B8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BD5DC00" w14:textId="77777777" w:rsidR="000B561C" w:rsidRPr="001C19B8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547" w:type="dxa"/>
            <w:gridSpan w:val="2"/>
            <w:shd w:val="clear" w:color="auto" w:fill="D9D9D9" w:themeFill="background1" w:themeFillShade="D9"/>
            <w:vAlign w:val="center"/>
          </w:tcPr>
          <w:p w14:paraId="7665A026" w14:textId="77777777" w:rsidR="000B561C" w:rsidRPr="001C19B8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14:paraId="33BDBBD4" w14:textId="77777777" w:rsidR="000B561C" w:rsidRPr="001C19B8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14:paraId="10DB8EC2" w14:textId="77777777" w:rsidR="000B561C" w:rsidRPr="001C19B8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52005AAE" w14:textId="77777777" w:rsidR="000B561C" w:rsidRPr="001C19B8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0B561C" w:rsidRPr="001C19B8" w14:paraId="43FB2D1B" w14:textId="77777777" w:rsidTr="00244296">
        <w:trPr>
          <w:cantSplit/>
          <w:trHeight w:val="237"/>
        </w:trPr>
        <w:tc>
          <w:tcPr>
            <w:tcW w:w="5212" w:type="dxa"/>
            <w:shd w:val="clear" w:color="auto" w:fill="auto"/>
            <w:tcMar>
              <w:top w:w="20" w:type="dxa"/>
              <w:bottom w:w="20" w:type="dxa"/>
            </w:tcMar>
            <w:vAlign w:val="center"/>
          </w:tcPr>
          <w:p w14:paraId="085EDB50" w14:textId="77777777" w:rsidR="000B561C" w:rsidRPr="00C013A3" w:rsidRDefault="000B561C" w:rsidP="000B561C">
            <w:pPr>
              <w:rPr>
                <w:rFonts w:ascii="Arial Narrow" w:hAnsi="Arial Narrow" w:cs="Arial"/>
                <w:bCs/>
              </w:rPr>
            </w:pPr>
            <w:r w:rsidRPr="00C013A3">
              <w:rPr>
                <w:rFonts w:ascii="Arial Narrow" w:hAnsi="Arial Narrow" w:cs="Arial"/>
                <w:bCs/>
              </w:rPr>
              <w:t>Long-term follow-up and transition services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3A1053EB" w14:textId="77777777" w:rsidR="000B561C" w:rsidRPr="001C19B8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F703FA1" w14:textId="77777777" w:rsidR="000B561C" w:rsidRPr="001C19B8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045D47D" w14:textId="77777777" w:rsidR="000B561C" w:rsidRPr="001C19B8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547" w:type="dxa"/>
            <w:gridSpan w:val="2"/>
            <w:shd w:val="clear" w:color="auto" w:fill="D9D9D9" w:themeFill="background1" w:themeFillShade="D9"/>
            <w:vAlign w:val="center"/>
          </w:tcPr>
          <w:p w14:paraId="01F58074" w14:textId="77777777" w:rsidR="000B561C" w:rsidRPr="001C19B8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14:paraId="424D88BB" w14:textId="77777777" w:rsidR="000B561C" w:rsidRPr="001C19B8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14:paraId="33833651" w14:textId="77777777" w:rsidR="000B561C" w:rsidRPr="001C19B8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4BC79DBD" w14:textId="77777777" w:rsidR="000B561C" w:rsidRPr="001C19B8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0B561C" w:rsidRPr="001C19B8" w14:paraId="322868D2" w14:textId="77777777" w:rsidTr="00244296">
        <w:trPr>
          <w:cantSplit/>
          <w:trHeight w:val="237"/>
        </w:trPr>
        <w:tc>
          <w:tcPr>
            <w:tcW w:w="5212" w:type="dxa"/>
            <w:shd w:val="clear" w:color="auto" w:fill="auto"/>
            <w:tcMar>
              <w:top w:w="20" w:type="dxa"/>
              <w:bottom w:w="20" w:type="dxa"/>
            </w:tcMar>
            <w:vAlign w:val="center"/>
          </w:tcPr>
          <w:p w14:paraId="15FE4FA9" w14:textId="77777777" w:rsidR="000B561C" w:rsidRPr="00C013A3" w:rsidRDefault="000B561C" w:rsidP="000B561C">
            <w:pPr>
              <w:rPr>
                <w:rFonts w:ascii="Arial Narrow" w:hAnsi="Arial Narrow" w:cs="Arial"/>
                <w:bCs/>
              </w:rPr>
            </w:pPr>
            <w:r w:rsidRPr="00C013A3">
              <w:rPr>
                <w:rFonts w:ascii="Arial Narrow" w:hAnsi="Arial Narrow" w:cs="Arial"/>
                <w:bCs/>
              </w:rPr>
              <w:t>Pediatric dental services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5842BA9E" w14:textId="77777777" w:rsidR="000B561C" w:rsidRPr="001C19B8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2FE3065" w14:textId="77777777" w:rsidR="000B561C" w:rsidRPr="001C19B8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C9342DF" w14:textId="77777777" w:rsidR="000B561C" w:rsidRPr="001C19B8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547" w:type="dxa"/>
            <w:gridSpan w:val="2"/>
            <w:shd w:val="clear" w:color="auto" w:fill="D9D9D9" w:themeFill="background1" w:themeFillShade="D9"/>
            <w:vAlign w:val="center"/>
          </w:tcPr>
          <w:p w14:paraId="787936FB" w14:textId="77777777" w:rsidR="000B561C" w:rsidRPr="001C19B8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14:paraId="5D3F3072" w14:textId="77777777" w:rsidR="000B561C" w:rsidRPr="001C19B8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14:paraId="5C326997" w14:textId="77777777" w:rsidR="000B561C" w:rsidRPr="001C19B8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1509C071" w14:textId="77777777" w:rsidR="000B561C" w:rsidRPr="001C19B8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0B561C" w:rsidRPr="001C19B8" w14:paraId="7DB05BAD" w14:textId="77777777" w:rsidTr="00244296">
        <w:trPr>
          <w:cantSplit/>
          <w:trHeight w:val="237"/>
        </w:trPr>
        <w:tc>
          <w:tcPr>
            <w:tcW w:w="5212" w:type="dxa"/>
            <w:shd w:val="clear" w:color="auto" w:fill="auto"/>
            <w:tcMar>
              <w:top w:w="20" w:type="dxa"/>
              <w:bottom w:w="20" w:type="dxa"/>
            </w:tcMar>
            <w:vAlign w:val="center"/>
          </w:tcPr>
          <w:p w14:paraId="534A1BDA" w14:textId="77777777" w:rsidR="000B561C" w:rsidRPr="00C013A3" w:rsidRDefault="000B561C" w:rsidP="000B561C">
            <w:pPr>
              <w:rPr>
                <w:rFonts w:ascii="Arial Narrow" w:hAnsi="Arial Narrow" w:cs="Arial"/>
                <w:bCs/>
              </w:rPr>
            </w:pPr>
            <w:r w:rsidRPr="00C013A3">
              <w:rPr>
                <w:rFonts w:ascii="Arial Narrow" w:hAnsi="Arial Narrow" w:cs="Arial"/>
                <w:bCs/>
              </w:rPr>
              <w:t xml:space="preserve">Procedural deep and conscious sedation services provided by an anesthetist  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5D1B52AF" w14:textId="77777777" w:rsidR="000B561C" w:rsidRPr="001C19B8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C3FF144" w14:textId="77777777" w:rsidR="000B561C" w:rsidRPr="001C19B8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C17BAE9" w14:textId="77777777" w:rsidR="000B561C" w:rsidRPr="001C19B8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547" w:type="dxa"/>
            <w:gridSpan w:val="2"/>
            <w:shd w:val="clear" w:color="auto" w:fill="D9D9D9" w:themeFill="background1" w:themeFillShade="D9"/>
            <w:vAlign w:val="center"/>
          </w:tcPr>
          <w:p w14:paraId="756A4433" w14:textId="77777777" w:rsidR="000B561C" w:rsidRPr="001C19B8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14:paraId="08C74447" w14:textId="77777777" w:rsidR="000B561C" w:rsidRPr="001C19B8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14:paraId="5F93130F" w14:textId="77777777" w:rsidR="000B561C" w:rsidRPr="001C19B8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284F1A4A" w14:textId="77777777" w:rsidR="000B561C" w:rsidRPr="001C19B8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0B561C" w:rsidRPr="001C19B8" w14:paraId="1F30BB37" w14:textId="77777777" w:rsidTr="00244296">
        <w:trPr>
          <w:cantSplit/>
          <w:trHeight w:val="237"/>
        </w:trPr>
        <w:tc>
          <w:tcPr>
            <w:tcW w:w="5212" w:type="dxa"/>
            <w:shd w:val="clear" w:color="auto" w:fill="auto"/>
            <w:tcMar>
              <w:top w:w="20" w:type="dxa"/>
              <w:bottom w:w="20" w:type="dxa"/>
            </w:tcMar>
            <w:vAlign w:val="center"/>
          </w:tcPr>
          <w:p w14:paraId="71B9F108" w14:textId="77777777" w:rsidR="000B561C" w:rsidRPr="00C013A3" w:rsidRDefault="000B561C" w:rsidP="000B561C">
            <w:pPr>
              <w:rPr>
                <w:rFonts w:ascii="Arial Narrow" w:hAnsi="Arial Narrow" w:cs="Arial"/>
                <w:bCs/>
              </w:rPr>
            </w:pPr>
            <w:r w:rsidRPr="00C013A3">
              <w:rPr>
                <w:rFonts w:ascii="Arial Narrow" w:hAnsi="Arial Narrow"/>
                <w:bCs/>
              </w:rPr>
              <w:t>Diagnostic Imaging with pediatric expertise for US, CT scanning, nuclear medicine*, MRI*, angiography* and interventional radiology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0560C369" w14:textId="77777777" w:rsidR="000B561C" w:rsidRPr="001C19B8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C353E3A" w14:textId="77777777" w:rsidR="000B561C" w:rsidRPr="001C19B8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1A121EB" w14:textId="77777777" w:rsidR="000B561C" w:rsidRPr="001C19B8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547" w:type="dxa"/>
            <w:gridSpan w:val="2"/>
            <w:shd w:val="clear" w:color="auto" w:fill="D9D9D9" w:themeFill="background1" w:themeFillShade="D9"/>
            <w:vAlign w:val="center"/>
          </w:tcPr>
          <w:p w14:paraId="2D9F0F1C" w14:textId="77777777" w:rsidR="000B561C" w:rsidRPr="001C19B8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14:paraId="4A137DBD" w14:textId="77777777" w:rsidR="000B561C" w:rsidRPr="001C19B8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14:paraId="68CB89F5" w14:textId="77777777" w:rsidR="000B561C" w:rsidRPr="001C19B8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63787516" w14:textId="77777777" w:rsidR="000B561C" w:rsidRPr="001C19B8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0B561C" w:rsidRPr="001C19B8" w14:paraId="27516B4E" w14:textId="77777777" w:rsidTr="00244296">
        <w:trPr>
          <w:cantSplit/>
          <w:trHeight w:val="237"/>
        </w:trPr>
        <w:tc>
          <w:tcPr>
            <w:tcW w:w="5212" w:type="dxa"/>
            <w:shd w:val="clear" w:color="auto" w:fill="auto"/>
            <w:tcMar>
              <w:top w:w="20" w:type="dxa"/>
              <w:bottom w:w="20" w:type="dxa"/>
            </w:tcMar>
            <w:vAlign w:val="center"/>
          </w:tcPr>
          <w:p w14:paraId="2B8AE7E0" w14:textId="77777777" w:rsidR="000B561C" w:rsidRPr="00F80357" w:rsidRDefault="000B561C" w:rsidP="000B561C">
            <w:pPr>
              <w:rPr>
                <w:rFonts w:ascii="Arial Narrow" w:hAnsi="Arial Narrow"/>
              </w:rPr>
            </w:pPr>
            <w:r w:rsidRPr="00C013A3">
              <w:rPr>
                <w:rFonts w:ascii="Arial Narrow" w:hAnsi="Arial Narrow"/>
              </w:rPr>
              <w:t xml:space="preserve">Pediatric expertise in audiology, EEG, and </w:t>
            </w:r>
            <w:r>
              <w:rPr>
                <w:rFonts w:ascii="Arial Narrow" w:hAnsi="Arial Narrow"/>
              </w:rPr>
              <w:t>ECG</w:t>
            </w:r>
            <w:r w:rsidRPr="00C013A3">
              <w:rPr>
                <w:rFonts w:ascii="Arial Narrow" w:hAnsi="Arial Narrow"/>
              </w:rPr>
              <w:t xml:space="preserve"> testing and interpretation.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0AEE4D60" w14:textId="77777777" w:rsidR="000B561C" w:rsidRPr="001C19B8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31B1CE9" w14:textId="77777777" w:rsidR="000B561C" w:rsidRPr="001C19B8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23109F5" w14:textId="77777777" w:rsidR="000B561C" w:rsidRPr="001C19B8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547" w:type="dxa"/>
            <w:gridSpan w:val="2"/>
            <w:shd w:val="clear" w:color="auto" w:fill="D9D9D9" w:themeFill="background1" w:themeFillShade="D9"/>
            <w:vAlign w:val="center"/>
          </w:tcPr>
          <w:p w14:paraId="5E57EAD2" w14:textId="77777777" w:rsidR="000B561C" w:rsidRPr="001C19B8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14:paraId="6DD86D00" w14:textId="77777777" w:rsidR="000B561C" w:rsidRPr="001C19B8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14:paraId="22DA9CBA" w14:textId="77777777" w:rsidR="000B561C" w:rsidRPr="001C19B8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37BB4BA3" w14:textId="77777777" w:rsidR="000B561C" w:rsidRPr="001C19B8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0B561C" w:rsidRPr="001C19B8" w14:paraId="321AF3CB" w14:textId="77777777" w:rsidTr="00244296">
        <w:trPr>
          <w:cantSplit/>
          <w:trHeight w:val="237"/>
        </w:trPr>
        <w:tc>
          <w:tcPr>
            <w:tcW w:w="5212" w:type="dxa"/>
            <w:shd w:val="clear" w:color="auto" w:fill="auto"/>
            <w:tcMar>
              <w:top w:w="20" w:type="dxa"/>
              <w:bottom w:w="20" w:type="dxa"/>
            </w:tcMar>
            <w:vAlign w:val="center"/>
          </w:tcPr>
          <w:p w14:paraId="798E66ED" w14:textId="77777777" w:rsidR="000B561C" w:rsidRPr="00F80357" w:rsidRDefault="000B561C" w:rsidP="000B561C">
            <w:pPr>
              <w:rPr>
                <w:rFonts w:ascii="Arial Narrow" w:hAnsi="Arial Narrow"/>
                <w:bCs/>
              </w:rPr>
            </w:pPr>
            <w:r w:rsidRPr="00C013A3">
              <w:rPr>
                <w:rFonts w:ascii="Arial Narrow" w:hAnsi="Arial Narrow"/>
                <w:bCs/>
              </w:rPr>
              <w:lastRenderedPageBreak/>
              <w:t>Clinical laboratories with expertise in the assessment and diagnosis of pediatric hematology/oncology disorder</w:t>
            </w:r>
            <w:r>
              <w:rPr>
                <w:rFonts w:ascii="Arial Narrow" w:hAnsi="Arial Narrow"/>
                <w:bCs/>
              </w:rPr>
              <w:t>s including cell flow cytometry</w:t>
            </w:r>
            <w:r w:rsidRPr="00C013A3">
              <w:rPr>
                <w:rFonts w:ascii="Arial Narrow" w:hAnsi="Arial Narrow"/>
                <w:bCs/>
              </w:rPr>
              <w:t>, bone marrow aspirate an</w:t>
            </w:r>
            <w:r>
              <w:rPr>
                <w:rFonts w:ascii="Arial Narrow" w:hAnsi="Arial Narrow"/>
                <w:bCs/>
              </w:rPr>
              <w:t>d biopsy histological analysis, immunohistochemistry, cytogenetic analysis</w:t>
            </w:r>
            <w:r w:rsidRPr="00C013A3">
              <w:rPr>
                <w:rFonts w:ascii="Arial Narrow" w:hAnsi="Arial Narrow"/>
                <w:bCs/>
              </w:rPr>
              <w:t xml:space="preserve">, </w:t>
            </w:r>
            <w:proofErr w:type="spellStart"/>
            <w:r w:rsidRPr="00C013A3">
              <w:rPr>
                <w:rFonts w:ascii="Arial Narrow" w:hAnsi="Arial Narrow"/>
                <w:bCs/>
              </w:rPr>
              <w:t>hemoglobinopathy</w:t>
            </w:r>
            <w:proofErr w:type="spellEnd"/>
            <w:r w:rsidRPr="00C013A3">
              <w:rPr>
                <w:rFonts w:ascii="Arial Narrow" w:hAnsi="Arial Narrow"/>
                <w:bCs/>
              </w:rPr>
              <w:t xml:space="preserve"> diagnosis b</w:t>
            </w:r>
            <w:r>
              <w:rPr>
                <w:rFonts w:ascii="Arial Narrow" w:hAnsi="Arial Narrow"/>
                <w:bCs/>
              </w:rPr>
              <w:t>y protein and molecular methods</w:t>
            </w:r>
            <w:r w:rsidRPr="00C013A3">
              <w:rPr>
                <w:rFonts w:ascii="Arial Narrow" w:hAnsi="Arial Narrow"/>
                <w:bCs/>
              </w:rPr>
              <w:t xml:space="preserve">, </w:t>
            </w:r>
            <w:r>
              <w:rPr>
                <w:rFonts w:ascii="Arial Narrow" w:hAnsi="Arial Narrow"/>
                <w:bCs/>
              </w:rPr>
              <w:t>specialized coagulation testing</w:t>
            </w:r>
            <w:r w:rsidRPr="00C013A3">
              <w:rPr>
                <w:rFonts w:ascii="Arial Narrow" w:hAnsi="Arial Narrow"/>
                <w:bCs/>
              </w:rPr>
              <w:t>, specialized analysis of immune fun</w:t>
            </w:r>
            <w:r>
              <w:rPr>
                <w:rFonts w:ascii="Arial Narrow" w:hAnsi="Arial Narrow"/>
                <w:bCs/>
              </w:rPr>
              <w:t>ction, microbiology/virology</w:t>
            </w:r>
            <w:r w:rsidRPr="00C013A3">
              <w:rPr>
                <w:rFonts w:ascii="Arial Narrow" w:hAnsi="Arial Narrow"/>
                <w:bCs/>
              </w:rPr>
              <w:t xml:space="preserve"> services and clinical chemistry expertise in monitoring antibiotic, antineoplastic and immunosuppressa</w:t>
            </w:r>
            <w:r>
              <w:rPr>
                <w:rFonts w:ascii="Arial Narrow" w:hAnsi="Arial Narrow"/>
                <w:bCs/>
              </w:rPr>
              <w:t>nt drug levels</w:t>
            </w:r>
            <w:r w:rsidRPr="00C013A3">
              <w:rPr>
                <w:rFonts w:ascii="Arial Narrow" w:hAnsi="Arial Narrow"/>
                <w:bCs/>
              </w:rPr>
              <w:t>, blood gas, routine chemistry, hematology and coagu</w:t>
            </w:r>
            <w:r>
              <w:rPr>
                <w:rFonts w:ascii="Arial Narrow" w:hAnsi="Arial Narrow"/>
                <w:bCs/>
              </w:rPr>
              <w:t>lation assays on small samples</w:t>
            </w:r>
            <w:r w:rsidRPr="00C013A3">
              <w:rPr>
                <w:rFonts w:ascii="Arial Narrow" w:hAnsi="Arial Narrow"/>
                <w:bCs/>
              </w:rPr>
              <w:t>, immediate interpretation of infectious org</w:t>
            </w:r>
            <w:r>
              <w:rPr>
                <w:rFonts w:ascii="Arial Narrow" w:hAnsi="Arial Narrow"/>
                <w:bCs/>
              </w:rPr>
              <w:t>anisms stains, histopathology</w:t>
            </w:r>
            <w:r w:rsidRPr="00C013A3">
              <w:rPr>
                <w:rFonts w:ascii="Arial Narrow" w:hAnsi="Arial Narrow"/>
                <w:bCs/>
              </w:rPr>
              <w:t>.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670F78E6" w14:textId="77777777" w:rsidR="000B561C" w:rsidRPr="00732ABC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79DF17C" w14:textId="77777777" w:rsidR="000B561C" w:rsidRPr="00732ABC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1460B65" w14:textId="77777777" w:rsidR="000B561C" w:rsidRPr="00732ABC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547" w:type="dxa"/>
            <w:gridSpan w:val="2"/>
            <w:shd w:val="clear" w:color="auto" w:fill="D9D9D9" w:themeFill="background1" w:themeFillShade="D9"/>
            <w:vAlign w:val="center"/>
          </w:tcPr>
          <w:p w14:paraId="57300A5D" w14:textId="77777777" w:rsidR="000B561C" w:rsidRPr="00732ABC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14:paraId="690A8878" w14:textId="77777777" w:rsidR="000B561C" w:rsidRPr="00732ABC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14:paraId="54225901" w14:textId="77777777" w:rsidR="000B561C" w:rsidRPr="00732ABC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44BD6D67" w14:textId="77777777" w:rsidR="000B561C" w:rsidRPr="001C19B8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0B561C" w:rsidRPr="001C19B8" w14:paraId="77B6B53B" w14:textId="77777777" w:rsidTr="00244296">
        <w:trPr>
          <w:cantSplit/>
          <w:trHeight w:val="237"/>
        </w:trPr>
        <w:tc>
          <w:tcPr>
            <w:tcW w:w="5212" w:type="dxa"/>
            <w:shd w:val="clear" w:color="auto" w:fill="auto"/>
            <w:tcMar>
              <w:top w:w="20" w:type="dxa"/>
              <w:bottom w:w="20" w:type="dxa"/>
            </w:tcMar>
            <w:vAlign w:val="center"/>
          </w:tcPr>
          <w:p w14:paraId="4F077163" w14:textId="77777777" w:rsidR="000B561C" w:rsidRPr="00C013A3" w:rsidRDefault="000B561C" w:rsidP="000B561C">
            <w:pPr>
              <w:rPr>
                <w:rFonts w:ascii="Arial Narrow" w:hAnsi="Arial Narrow" w:cs="Arial"/>
                <w:bCs/>
              </w:rPr>
            </w:pPr>
            <w:r w:rsidRPr="00C013A3">
              <w:rPr>
                <w:rFonts w:ascii="Arial Narrow" w:hAnsi="Arial Narrow"/>
                <w:bCs/>
              </w:rPr>
              <w:t>Tertiary education qualifications and maintenance of ongoing education; support of educational endeavors for other health professionals as needed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6B95B71B" w14:textId="77777777" w:rsidR="000B561C" w:rsidRPr="00732ABC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99E8656" w14:textId="77777777" w:rsidR="000B561C" w:rsidRPr="00732ABC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1947114" w14:textId="77777777" w:rsidR="000B561C" w:rsidRPr="00732ABC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547" w:type="dxa"/>
            <w:gridSpan w:val="2"/>
            <w:shd w:val="clear" w:color="auto" w:fill="D9D9D9" w:themeFill="background1" w:themeFillShade="D9"/>
            <w:vAlign w:val="center"/>
          </w:tcPr>
          <w:p w14:paraId="36C2CBF5" w14:textId="77777777" w:rsidR="000B561C" w:rsidRPr="00732ABC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14:paraId="6A17389D" w14:textId="77777777" w:rsidR="000B561C" w:rsidRPr="00732ABC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14:paraId="17E3D6B3" w14:textId="77777777" w:rsidR="000B561C" w:rsidRPr="00732ABC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1AB04794" w14:textId="77777777" w:rsidR="000B561C" w:rsidRPr="001C19B8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0B561C" w:rsidRPr="001C19B8" w14:paraId="60EC3196" w14:textId="77777777" w:rsidTr="00244296">
        <w:trPr>
          <w:cantSplit/>
          <w:trHeight w:val="237"/>
        </w:trPr>
        <w:tc>
          <w:tcPr>
            <w:tcW w:w="5212" w:type="dxa"/>
            <w:shd w:val="clear" w:color="auto" w:fill="auto"/>
            <w:tcMar>
              <w:top w:w="20" w:type="dxa"/>
              <w:bottom w:w="20" w:type="dxa"/>
            </w:tcMar>
            <w:vAlign w:val="center"/>
          </w:tcPr>
          <w:p w14:paraId="375388AD" w14:textId="77777777" w:rsidR="000B561C" w:rsidRPr="00C013A3" w:rsidRDefault="000B561C" w:rsidP="000B561C">
            <w:pPr>
              <w:rPr>
                <w:rFonts w:ascii="Arial Narrow" w:hAnsi="Arial Narrow" w:cs="Arial"/>
                <w:bCs/>
              </w:rPr>
            </w:pPr>
            <w:r w:rsidRPr="00C013A3">
              <w:rPr>
                <w:rFonts w:ascii="Arial Narrow" w:hAnsi="Arial Narrow" w:cs="Arial"/>
              </w:rPr>
              <w:t xml:space="preserve">Established community links. </w:t>
            </w:r>
            <w:r w:rsidRPr="00C013A3">
              <w:rPr>
                <w:rFonts w:ascii="Arial Narrow" w:hAnsi="Arial Narrow"/>
              </w:rPr>
              <w:t>Designated contact persons for all involved disciplines; able to forward necessary communication to appropriate health professional in the community in timely manner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1AAF3296" w14:textId="77777777" w:rsidR="000B561C" w:rsidRPr="00732ABC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E3460E2" w14:textId="77777777" w:rsidR="000B561C" w:rsidRPr="00732ABC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A75A760" w14:textId="77777777" w:rsidR="000B561C" w:rsidRPr="00732ABC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547" w:type="dxa"/>
            <w:gridSpan w:val="2"/>
            <w:shd w:val="clear" w:color="auto" w:fill="D9D9D9" w:themeFill="background1" w:themeFillShade="D9"/>
            <w:vAlign w:val="center"/>
          </w:tcPr>
          <w:p w14:paraId="1EA2EF95" w14:textId="77777777" w:rsidR="000B561C" w:rsidRPr="00732ABC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14:paraId="6BCDFB92" w14:textId="77777777" w:rsidR="000B561C" w:rsidRPr="00732ABC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  <w:vAlign w:val="center"/>
          </w:tcPr>
          <w:p w14:paraId="58390513" w14:textId="77777777" w:rsidR="000B561C" w:rsidRPr="00732ABC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1E849F9E" w14:textId="77777777" w:rsidR="000B561C" w:rsidRPr="001C19B8" w:rsidRDefault="000B561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</w:tr>
    </w:tbl>
    <w:p w14:paraId="60372261" w14:textId="77777777" w:rsidR="00DE18BD" w:rsidRPr="00EC4DFF" w:rsidRDefault="00DE18BD" w:rsidP="00DE18BD">
      <w:pPr>
        <w:rPr>
          <w:b/>
        </w:rPr>
      </w:pPr>
    </w:p>
    <w:sectPr w:rsidR="00DE18BD" w:rsidRPr="00EC4D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Zara Forbrigger" w:date="2018-04-09T20:11:00Z" w:initials="ZF">
    <w:p w14:paraId="71C141F4" w14:textId="2D6ACE95" w:rsidR="00797C98" w:rsidRDefault="00797C98">
      <w:pPr>
        <w:pStyle w:val="CommentText"/>
      </w:pPr>
      <w:r>
        <w:rPr>
          <w:rStyle w:val="CommentReference"/>
        </w:rPr>
        <w:annotationRef/>
      </w:r>
      <w:r>
        <w:t>This one is actually only basic-advanced</w:t>
      </w:r>
    </w:p>
  </w:comment>
  <w:comment w:id="1" w:author="Zara Forbrigger" w:date="2018-04-09T20:12:00Z" w:initials="ZF">
    <w:p w14:paraId="0245B6E6" w14:textId="676AF23E" w:rsidR="00DE7C57" w:rsidRDefault="00DE7C57">
      <w:pPr>
        <w:pStyle w:val="CommentText"/>
      </w:pPr>
      <w:r>
        <w:rPr>
          <w:rStyle w:val="CommentReference"/>
        </w:rPr>
        <w:annotationRef/>
      </w:r>
      <w:r>
        <w:t>This one is just basic and intermediate</w:t>
      </w:r>
    </w:p>
  </w:comment>
  <w:comment w:id="2" w:author="Forbrigger, Zara" w:date="2018-04-04T16:04:00Z" w:initials="FZ">
    <w:p w14:paraId="32C48A93" w14:textId="77777777" w:rsidR="00626896" w:rsidRDefault="00626896">
      <w:pPr>
        <w:pStyle w:val="CommentText"/>
      </w:pPr>
      <w:r>
        <w:rPr>
          <w:rStyle w:val="CommentReference"/>
        </w:rPr>
        <w:annotationRef/>
      </w:r>
      <w:r>
        <w:t>Did you want this one changed to required?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C141F4" w15:done="0"/>
  <w15:commentEx w15:paraId="0245B6E6" w15:done="0"/>
  <w15:commentEx w15:paraId="32C48A9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C141F4" w16cid:durableId="1E76476A"/>
  <w16cid:commentId w16cid:paraId="0245B6E6" w16cid:durableId="1E7647B6"/>
  <w16cid:commentId w16cid:paraId="32C48A93" w16cid:durableId="1E763F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1CB59" w14:textId="77777777" w:rsidR="00F07028" w:rsidRDefault="00F07028" w:rsidP="00EC4DFF">
      <w:r>
        <w:separator/>
      </w:r>
    </w:p>
  </w:endnote>
  <w:endnote w:type="continuationSeparator" w:id="0">
    <w:p w14:paraId="018156B2" w14:textId="77777777" w:rsidR="00F07028" w:rsidRDefault="00F07028" w:rsidP="00EC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EA09D" w14:textId="77777777" w:rsidR="00C6614C" w:rsidRDefault="00C661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0AB2E" w14:textId="01A81F79" w:rsidR="003368CD" w:rsidRPr="00F115E8" w:rsidRDefault="003368CD" w:rsidP="003368CD">
    <w:pPr>
      <w:pStyle w:val="Footer"/>
      <w:rPr>
        <w:sz w:val="18"/>
        <w:szCs w:val="18"/>
      </w:rPr>
    </w:pPr>
    <w:r w:rsidRPr="00F115E8">
      <w:rPr>
        <w:sz w:val="18"/>
        <w:szCs w:val="18"/>
      </w:rPr>
      <w:t xml:space="preserve">APPHON-ROHPPA Levels of Care Impact Assessment Investigation Phase of Care </w:t>
    </w:r>
    <w:r w:rsidR="00C6614C">
      <w:rPr>
        <w:sz w:val="18"/>
        <w:szCs w:val="18"/>
      </w:rPr>
      <w:t>2018</w:t>
    </w:r>
    <w:r>
      <w:rPr>
        <w:sz w:val="18"/>
        <w:szCs w:val="18"/>
      </w:rPr>
      <w:t xml:space="preserve">         Page </w:t>
    </w:r>
    <w:r w:rsidRPr="00EC4DFF">
      <w:rPr>
        <w:sz w:val="18"/>
        <w:szCs w:val="18"/>
      </w:rPr>
      <w:fldChar w:fldCharType="begin"/>
    </w:r>
    <w:r w:rsidRPr="00EC4DFF">
      <w:rPr>
        <w:sz w:val="18"/>
        <w:szCs w:val="18"/>
      </w:rPr>
      <w:instrText xml:space="preserve"> PAGE   \* MERGEFORMAT </w:instrText>
    </w:r>
    <w:r w:rsidRPr="00EC4DFF">
      <w:rPr>
        <w:sz w:val="18"/>
        <w:szCs w:val="18"/>
      </w:rPr>
      <w:fldChar w:fldCharType="separate"/>
    </w:r>
    <w:r w:rsidR="00C6614C">
      <w:rPr>
        <w:noProof/>
        <w:sz w:val="18"/>
        <w:szCs w:val="18"/>
      </w:rPr>
      <w:t>1</w:t>
    </w:r>
    <w:r w:rsidRPr="00EC4DFF">
      <w:rPr>
        <w:noProof/>
        <w:sz w:val="18"/>
        <w:szCs w:val="18"/>
      </w:rPr>
      <w:fldChar w:fldCharType="end"/>
    </w:r>
    <w:r>
      <w:rPr>
        <w:noProof/>
        <w:sz w:val="18"/>
        <w:szCs w:val="18"/>
      </w:rPr>
      <w:t xml:space="preserve"> of </w:t>
    </w:r>
    <w:r>
      <w:rPr>
        <w:noProof/>
        <w:sz w:val="18"/>
        <w:szCs w:val="18"/>
      </w:rPr>
      <w:fldChar w:fldCharType="begin"/>
    </w:r>
    <w:r>
      <w:rPr>
        <w:noProof/>
        <w:sz w:val="18"/>
        <w:szCs w:val="18"/>
      </w:rPr>
      <w:instrText xml:space="preserve"> NUMPAGES   \* MERGEFORMAT </w:instrText>
    </w:r>
    <w:r>
      <w:rPr>
        <w:noProof/>
        <w:sz w:val="18"/>
        <w:szCs w:val="18"/>
      </w:rPr>
      <w:fldChar w:fldCharType="separate"/>
    </w:r>
    <w:r w:rsidR="00C6614C">
      <w:rPr>
        <w:noProof/>
        <w:sz w:val="18"/>
        <w:szCs w:val="18"/>
      </w:rPr>
      <w:t>10</w:t>
    </w:r>
    <w:r>
      <w:rPr>
        <w:noProof/>
        <w:sz w:val="18"/>
        <w:szCs w:val="18"/>
      </w:rPr>
      <w:fldChar w:fldCharType="end"/>
    </w:r>
  </w:p>
  <w:p w14:paraId="0A43CBA5" w14:textId="77777777" w:rsidR="003368CD" w:rsidRDefault="003368CD">
    <w:pPr>
      <w:pStyle w:val="Footer"/>
    </w:pPr>
    <w:bookmarkStart w:id="3" w:name="_GoBack"/>
    <w:bookmarkEnd w:id="3"/>
  </w:p>
  <w:p w14:paraId="65E83ACD" w14:textId="77777777" w:rsidR="003368CD" w:rsidRDefault="003368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34A6D" w14:textId="77777777" w:rsidR="00C6614C" w:rsidRDefault="00C661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60456" w14:textId="77777777" w:rsidR="00F07028" w:rsidRDefault="00F07028" w:rsidP="00EC4DFF">
      <w:r>
        <w:separator/>
      </w:r>
    </w:p>
  </w:footnote>
  <w:footnote w:type="continuationSeparator" w:id="0">
    <w:p w14:paraId="178E7361" w14:textId="77777777" w:rsidR="00F07028" w:rsidRDefault="00F07028" w:rsidP="00EC4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2B1BD" w14:textId="77777777" w:rsidR="00C6614C" w:rsidRDefault="00C661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BAD81" w14:textId="77777777" w:rsidR="00C6614C" w:rsidRDefault="00C661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6EF68" w14:textId="77777777" w:rsidR="00C6614C" w:rsidRDefault="00C6614C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ara Forbrigger">
    <w15:presenceInfo w15:providerId="Windows Live" w15:userId="625cb5a8e1039d01"/>
  </w15:person>
  <w15:person w15:author="Forbrigger, Zara">
    <w15:presenceInfo w15:providerId="AD" w15:userId="S-1-5-21-3048047568-2293187203-1415343921-288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BD"/>
    <w:rsid w:val="000B561C"/>
    <w:rsid w:val="000F5747"/>
    <w:rsid w:val="001558EB"/>
    <w:rsid w:val="001D6E45"/>
    <w:rsid w:val="00244296"/>
    <w:rsid w:val="002555C8"/>
    <w:rsid w:val="00287E7B"/>
    <w:rsid w:val="00294EC9"/>
    <w:rsid w:val="002F711D"/>
    <w:rsid w:val="003368CD"/>
    <w:rsid w:val="0033721B"/>
    <w:rsid w:val="00391581"/>
    <w:rsid w:val="003D7BEA"/>
    <w:rsid w:val="003E11FB"/>
    <w:rsid w:val="003E27FF"/>
    <w:rsid w:val="00447208"/>
    <w:rsid w:val="005D2FB7"/>
    <w:rsid w:val="005E108E"/>
    <w:rsid w:val="005F49D1"/>
    <w:rsid w:val="00626896"/>
    <w:rsid w:val="00732ABC"/>
    <w:rsid w:val="007345F1"/>
    <w:rsid w:val="00797C98"/>
    <w:rsid w:val="00813C7E"/>
    <w:rsid w:val="00A532C6"/>
    <w:rsid w:val="00AE2EE9"/>
    <w:rsid w:val="00C43032"/>
    <w:rsid w:val="00C6614C"/>
    <w:rsid w:val="00CC37FA"/>
    <w:rsid w:val="00D2654D"/>
    <w:rsid w:val="00DB2D92"/>
    <w:rsid w:val="00DE18BD"/>
    <w:rsid w:val="00DE7C57"/>
    <w:rsid w:val="00E31979"/>
    <w:rsid w:val="00E46C75"/>
    <w:rsid w:val="00EC4DFF"/>
    <w:rsid w:val="00EE05B9"/>
    <w:rsid w:val="00F07028"/>
    <w:rsid w:val="00F424EC"/>
    <w:rsid w:val="00F77278"/>
    <w:rsid w:val="00F80357"/>
    <w:rsid w:val="00FA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125E8"/>
  <w15:docId w15:val="{342EC827-284D-42D7-8BA6-07BFC0B3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DE18BD"/>
    <w:pPr>
      <w:keepNext/>
      <w:numPr>
        <w:ilvl w:val="12"/>
      </w:numPr>
      <w:tabs>
        <w:tab w:val="left" w:pos="-96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420"/>
      </w:tabs>
      <w:spacing w:before="100" w:after="55"/>
      <w:outlineLvl w:val="0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2D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DE18BD"/>
    <w:pPr>
      <w:keepNext/>
      <w:numPr>
        <w:ilvl w:val="12"/>
      </w:numPr>
      <w:tabs>
        <w:tab w:val="left" w:pos="-960"/>
        <w:tab w:val="left" w:pos="-720"/>
        <w:tab w:val="left" w:pos="0"/>
        <w:tab w:val="left" w:pos="720"/>
      </w:tabs>
      <w:spacing w:before="100" w:after="55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55C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DE18BD"/>
    <w:pPr>
      <w:keepNext/>
      <w:numPr>
        <w:ilvl w:val="12"/>
      </w:numPr>
      <w:tabs>
        <w:tab w:val="left" w:pos="-960"/>
        <w:tab w:val="left" w:pos="-720"/>
        <w:tab w:val="left" w:pos="0"/>
      </w:tabs>
      <w:spacing w:before="100" w:after="55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DE18BD"/>
    <w:pPr>
      <w:keepNext/>
      <w:numPr>
        <w:ilvl w:val="12"/>
      </w:numPr>
      <w:tabs>
        <w:tab w:val="left" w:pos="-960"/>
        <w:tab w:val="left" w:pos="-720"/>
        <w:tab w:val="left" w:pos="0"/>
      </w:tabs>
      <w:spacing w:before="100" w:after="55"/>
      <w:ind w:left="113" w:right="113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2D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18BD"/>
    <w:rPr>
      <w:rFonts w:ascii="Times New Roman" w:eastAsia="Times New Roman" w:hAnsi="Times New Roman" w:cs="Times New Roman"/>
      <w:b/>
      <w:bCs/>
      <w:sz w:val="28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rsid w:val="00DE18BD"/>
    <w:rPr>
      <w:rFonts w:ascii="Times New Roman" w:eastAsia="Times New Roman" w:hAnsi="Times New Roman" w:cs="Times New Roman"/>
      <w:b/>
      <w:bCs/>
      <w:szCs w:val="24"/>
      <w:lang w:val="en-CA"/>
    </w:rPr>
  </w:style>
  <w:style w:type="character" w:customStyle="1" w:styleId="Heading7Char">
    <w:name w:val="Heading 7 Char"/>
    <w:basedOn w:val="DefaultParagraphFont"/>
    <w:link w:val="Heading7"/>
    <w:rsid w:val="00DE18BD"/>
    <w:rPr>
      <w:rFonts w:ascii="Times New Roman" w:eastAsia="Times New Roman" w:hAnsi="Times New Roman" w:cs="Times New Roman"/>
      <w:b/>
      <w:bCs/>
      <w:szCs w:val="24"/>
      <w:lang w:val="en-CA"/>
    </w:rPr>
  </w:style>
  <w:style w:type="character" w:customStyle="1" w:styleId="Heading8Char">
    <w:name w:val="Heading 8 Char"/>
    <w:basedOn w:val="DefaultParagraphFont"/>
    <w:link w:val="Heading8"/>
    <w:rsid w:val="00DE18BD"/>
    <w:rPr>
      <w:rFonts w:ascii="Times New Roman" w:eastAsia="Times New Roman" w:hAnsi="Times New Roman" w:cs="Times New Roman"/>
      <w:b/>
      <w:bCs/>
      <w:sz w:val="20"/>
      <w:szCs w:val="24"/>
      <w:lang w:val="en-CA"/>
    </w:rPr>
  </w:style>
  <w:style w:type="paragraph" w:styleId="Header">
    <w:name w:val="header"/>
    <w:basedOn w:val="Normal"/>
    <w:link w:val="HeaderChar"/>
    <w:rsid w:val="00DE1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E18BD"/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2D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2D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D92"/>
    <w:rPr>
      <w:rFonts w:ascii="Tahoma" w:eastAsia="Times New Roman" w:hAnsi="Tahoma" w:cs="Tahoma"/>
      <w:sz w:val="16"/>
      <w:szCs w:val="16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C4D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DFF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6268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8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896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8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896"/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55C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5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87792-EFAA-4A27-AA40-4420567C9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IWK Health Centre</Company>
  <LinksUpToDate>false</LinksUpToDate>
  <CharactersWithSpaces>10515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MacDonnell, Kristy</dc:creator>
  <cp:lastModifiedBy>Digout, Carol</cp:lastModifiedBy>
  <cp:revision>3</cp:revision>
  <cp:lastPrinted>2018-04-04T17:13:00Z</cp:lastPrinted>
  <dcterms:created xsi:type="dcterms:W3CDTF">2018-04-10T11:17:00Z</dcterms:created>
  <dcterms:modified xsi:type="dcterms:W3CDTF">2019-08-21T12:56:00Z</dcterms:modified>
</cp:coreProperties>
</file>